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655" w:rsidRPr="00880655" w:rsidRDefault="00B45009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-879165</wp:posOffset>
            </wp:positionH>
            <wp:positionV relativeFrom="paragraph">
              <wp:posOffset>-529752</wp:posOffset>
            </wp:positionV>
            <wp:extent cx="7549116" cy="10675088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567" cy="106799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148CB">
        <w:rPr>
          <w:rFonts w:ascii="Times New Roman" w:eastAsia="Calibri" w:hAnsi="Times New Roman" w:cs="Times New Roman"/>
          <w:b/>
          <w:sz w:val="24"/>
          <w:szCs w:val="24"/>
        </w:rPr>
        <w:t xml:space="preserve">МИНИСТЕРСТВО ОБРАЗОВАНИЯ И НАУКИ РЕСПУБЛИКИ ТАТАРСТАН МУНИЦИПАЛЬНОЕ </w:t>
      </w:r>
      <w:r w:rsidR="00880655" w:rsidRPr="00880655">
        <w:rPr>
          <w:rFonts w:ascii="Times New Roman" w:eastAsia="Calibri" w:hAnsi="Times New Roman" w:cs="Times New Roman"/>
          <w:b/>
          <w:sz w:val="24"/>
          <w:szCs w:val="24"/>
        </w:rPr>
        <w:t>БЮДЖЕТНОЕ УЧРЕЖДЕНИЕ ДОПОЛНИТЕЛЬНОГО ОБРАЗОВАНИЯ «ЦЕНТР ДЕТСКОГО ТВОРЧЕСТВА НОВОШЕШМИНСКОГО МУНИЦИПАЛЬНОГО РАЙОНА РЕСПУБЛИКИ ТАТАРСТАН</w:t>
      </w: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782" w:type="dxa"/>
        <w:tblInd w:w="-176" w:type="dxa"/>
        <w:tblLook w:val="04A0" w:firstRow="1" w:lastRow="0" w:firstColumn="1" w:lastColumn="0" w:noHBand="0" w:noVBand="1"/>
      </w:tblPr>
      <w:tblGrid>
        <w:gridCol w:w="4112"/>
        <w:gridCol w:w="5670"/>
      </w:tblGrid>
      <w:tr w:rsidR="00880655" w:rsidRPr="00880655" w:rsidTr="00FB3CEF">
        <w:tc>
          <w:tcPr>
            <w:tcW w:w="4112" w:type="dxa"/>
            <w:shd w:val="clear" w:color="auto" w:fill="auto"/>
          </w:tcPr>
          <w:p w:rsidR="00880655" w:rsidRPr="00880655" w:rsidRDefault="00880655" w:rsidP="00880655">
            <w:pPr>
              <w:spacing w:after="5" w:line="268" w:lineRule="auto"/>
              <w:ind w:left="57" w:hanging="1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gramStart"/>
            <w:r w:rsidRPr="0088065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Принята</w:t>
            </w:r>
            <w:proofErr w:type="gramEnd"/>
            <w:r w:rsidRPr="0088065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на заседании</w:t>
            </w:r>
          </w:p>
          <w:p w:rsidR="00880655" w:rsidRPr="00880655" w:rsidRDefault="00880655" w:rsidP="00880655">
            <w:pPr>
              <w:spacing w:after="5" w:line="268" w:lineRule="auto"/>
              <w:ind w:left="57" w:hanging="1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педагогического совета</w:t>
            </w:r>
          </w:p>
          <w:p w:rsidR="00880655" w:rsidRPr="00880655" w:rsidRDefault="00880655" w:rsidP="00880655">
            <w:pPr>
              <w:spacing w:after="5" w:line="268" w:lineRule="auto"/>
              <w:ind w:left="57" w:hanging="1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Протокол № ____</w:t>
            </w:r>
          </w:p>
          <w:p w:rsidR="00880655" w:rsidRPr="00880655" w:rsidRDefault="00880655" w:rsidP="00880655">
            <w:pPr>
              <w:spacing w:after="5" w:line="268" w:lineRule="auto"/>
              <w:ind w:left="57" w:hanging="1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от «___» ______________ 20___года</w:t>
            </w:r>
          </w:p>
          <w:p w:rsidR="00880655" w:rsidRPr="00880655" w:rsidRDefault="00880655" w:rsidP="0088065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880655" w:rsidRPr="00880655" w:rsidRDefault="00880655" w:rsidP="00FB3CEF">
            <w:pPr>
              <w:spacing w:after="5" w:line="268" w:lineRule="auto"/>
              <w:ind w:left="1593" w:right="-72" w:hanging="13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«Утверждаю»</w:t>
            </w:r>
          </w:p>
          <w:p w:rsidR="00880655" w:rsidRPr="00880655" w:rsidRDefault="00880655" w:rsidP="00FB3CEF">
            <w:pPr>
              <w:spacing w:after="5" w:line="268" w:lineRule="auto"/>
              <w:ind w:left="1593" w:right="-72" w:hanging="13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Директор МБУ ДО «ЦДТ НМР РТ»</w:t>
            </w:r>
          </w:p>
          <w:p w:rsidR="00880655" w:rsidRPr="00880655" w:rsidRDefault="00880655" w:rsidP="00FB3CEF">
            <w:pPr>
              <w:spacing w:after="5" w:line="268" w:lineRule="auto"/>
              <w:ind w:left="1593" w:right="-72" w:hanging="13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________________Янова Е.П.</w:t>
            </w:r>
          </w:p>
          <w:p w:rsidR="00880655" w:rsidRPr="00880655" w:rsidRDefault="00880655" w:rsidP="00FB3CEF">
            <w:pPr>
              <w:spacing w:after="5" w:line="268" w:lineRule="auto"/>
              <w:ind w:left="1593" w:right="-72" w:hanging="13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М.П.</w:t>
            </w:r>
          </w:p>
          <w:p w:rsidR="00880655" w:rsidRPr="00880655" w:rsidRDefault="00880655" w:rsidP="00FB3CEF">
            <w:pPr>
              <w:spacing w:after="5" w:line="268" w:lineRule="auto"/>
              <w:ind w:left="1593" w:hanging="13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Приказ № ____</w:t>
            </w:r>
          </w:p>
          <w:p w:rsidR="00880655" w:rsidRPr="00880655" w:rsidRDefault="00880655" w:rsidP="00FB3CEF">
            <w:pPr>
              <w:spacing w:after="5" w:line="268" w:lineRule="auto"/>
              <w:ind w:left="1593" w:hanging="13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от «___» ______________20___ года</w:t>
            </w:r>
          </w:p>
          <w:p w:rsidR="00880655" w:rsidRPr="00880655" w:rsidRDefault="00880655" w:rsidP="0088065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textWrapping" w:clear="all"/>
      </w: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B3CEF" w:rsidRDefault="00FB3CEF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B3CEF" w:rsidRPr="00880655" w:rsidRDefault="00FB3CEF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80655">
        <w:rPr>
          <w:rFonts w:ascii="Times New Roman" w:eastAsia="Calibri" w:hAnsi="Times New Roman" w:cs="Times New Roman"/>
          <w:b/>
          <w:sz w:val="24"/>
          <w:szCs w:val="24"/>
        </w:rPr>
        <w:t xml:space="preserve">ДОПОЛНИТЕЛЬНАЯ ОБЩЕОБРАЗОВАТЕЛЬНАЯ </w:t>
      </w: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80655">
        <w:rPr>
          <w:rFonts w:ascii="Times New Roman" w:eastAsia="Calibri" w:hAnsi="Times New Roman" w:cs="Times New Roman"/>
          <w:b/>
          <w:sz w:val="24"/>
          <w:szCs w:val="24"/>
        </w:rPr>
        <w:t>ОБЩЕРАЗВИВАЮЩАЯ ПРОГРАММА</w:t>
      </w: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80655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0148CB">
        <w:rPr>
          <w:rFonts w:ascii="Times New Roman" w:eastAsia="Calibri" w:hAnsi="Times New Roman" w:cs="Times New Roman"/>
          <w:b/>
          <w:sz w:val="24"/>
          <w:szCs w:val="24"/>
        </w:rPr>
        <w:t>ПОДГОТОВИШКА</w:t>
      </w:r>
      <w:r w:rsidRPr="00880655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80655">
        <w:rPr>
          <w:rFonts w:ascii="Times New Roman" w:eastAsia="Calibri" w:hAnsi="Times New Roman" w:cs="Times New Roman"/>
          <w:b/>
          <w:i/>
          <w:sz w:val="24"/>
          <w:szCs w:val="24"/>
        </w:rPr>
        <w:t>Направленность:</w:t>
      </w:r>
      <w:r w:rsidRPr="0088065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социально-</w:t>
      </w:r>
      <w:r w:rsidR="000148CB">
        <w:rPr>
          <w:rFonts w:ascii="Times New Roman" w:eastAsia="Calibri" w:hAnsi="Times New Roman" w:cs="Times New Roman"/>
          <w:sz w:val="24"/>
          <w:szCs w:val="24"/>
        </w:rPr>
        <w:t>гуманитарная</w:t>
      </w: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80655">
        <w:rPr>
          <w:rFonts w:ascii="Times New Roman" w:eastAsia="Calibri" w:hAnsi="Times New Roman" w:cs="Times New Roman"/>
          <w:b/>
          <w:i/>
          <w:sz w:val="24"/>
          <w:szCs w:val="24"/>
        </w:rPr>
        <w:t>Возраст учащихся:</w:t>
      </w:r>
      <w:r w:rsidRPr="0088065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5-7 </w:t>
      </w:r>
      <w:r w:rsidRPr="00880655">
        <w:rPr>
          <w:rFonts w:ascii="Times New Roman" w:eastAsia="Calibri" w:hAnsi="Times New Roman" w:cs="Times New Roman"/>
          <w:sz w:val="24"/>
          <w:szCs w:val="24"/>
        </w:rPr>
        <w:t>лет</w:t>
      </w: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80655">
        <w:rPr>
          <w:rFonts w:ascii="Times New Roman" w:eastAsia="Calibri" w:hAnsi="Times New Roman" w:cs="Times New Roman"/>
          <w:b/>
          <w:i/>
          <w:sz w:val="24"/>
          <w:szCs w:val="24"/>
        </w:rPr>
        <w:t>Срок реализации:</w:t>
      </w:r>
      <w:r w:rsidRPr="00880655">
        <w:rPr>
          <w:rFonts w:ascii="Times New Roman" w:eastAsia="Calibri" w:hAnsi="Times New Roman" w:cs="Times New Roman"/>
          <w:sz w:val="24"/>
          <w:szCs w:val="24"/>
        </w:rPr>
        <w:t xml:space="preserve"> 1 год (144 часов)</w:t>
      </w: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ind w:hanging="283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ind w:hanging="283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80655" w:rsidRDefault="00880655" w:rsidP="00880655">
      <w:pPr>
        <w:spacing w:after="0" w:line="240" w:lineRule="auto"/>
        <w:ind w:hanging="283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FB3CEF" w:rsidRPr="00880655" w:rsidRDefault="00FB3CEF" w:rsidP="00880655">
      <w:pPr>
        <w:spacing w:after="0" w:line="240" w:lineRule="auto"/>
        <w:ind w:hanging="283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ind w:hanging="283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880655">
        <w:rPr>
          <w:rFonts w:ascii="Times New Roman" w:eastAsia="Calibri" w:hAnsi="Times New Roman" w:cs="Times New Roman"/>
          <w:b/>
          <w:i/>
          <w:sz w:val="24"/>
          <w:szCs w:val="24"/>
        </w:rPr>
        <w:t>Автор - составитель</w:t>
      </w:r>
      <w:r w:rsidRPr="00880655">
        <w:rPr>
          <w:rFonts w:ascii="Times New Roman" w:eastAsia="Calibri" w:hAnsi="Times New Roman" w:cs="Times New Roman"/>
          <w:sz w:val="24"/>
          <w:szCs w:val="24"/>
        </w:rPr>
        <w:t>:</w:t>
      </w:r>
    </w:p>
    <w:p w:rsidR="00880655" w:rsidRPr="00880655" w:rsidRDefault="00880655" w:rsidP="00880655">
      <w:pPr>
        <w:spacing w:after="0" w:line="240" w:lineRule="auto"/>
        <w:ind w:hanging="283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Янова Евгения Петровна</w:t>
      </w:r>
    </w:p>
    <w:p w:rsidR="00880655" w:rsidRPr="00880655" w:rsidRDefault="00880655" w:rsidP="00880655">
      <w:pPr>
        <w:spacing w:after="0" w:line="240" w:lineRule="auto"/>
        <w:ind w:hanging="283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880655">
        <w:rPr>
          <w:rFonts w:ascii="Times New Roman" w:eastAsia="Calibri" w:hAnsi="Times New Roman" w:cs="Times New Roman"/>
          <w:sz w:val="24"/>
          <w:szCs w:val="24"/>
        </w:rPr>
        <w:t>педагог дополнительного образования</w:t>
      </w: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5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5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5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5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5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rPr>
          <w:rFonts w:ascii="Times New Roman" w:eastAsia="Calibri" w:hAnsi="Times New Roman" w:cs="Times New Roman"/>
          <w:b/>
          <w:spacing w:val="5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5"/>
          <w:sz w:val="24"/>
          <w:szCs w:val="24"/>
        </w:rPr>
      </w:pP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5"/>
          <w:sz w:val="24"/>
          <w:szCs w:val="24"/>
        </w:rPr>
      </w:pPr>
    </w:p>
    <w:p w:rsidR="00880655" w:rsidRPr="00880655" w:rsidRDefault="00880655" w:rsidP="000148CB">
      <w:pPr>
        <w:spacing w:after="0" w:line="240" w:lineRule="auto"/>
        <w:jc w:val="center"/>
        <w:rPr>
          <w:rFonts w:ascii="Times New Roman" w:eastAsia="Calibri" w:hAnsi="Times New Roman" w:cs="Times New Roman"/>
          <w:spacing w:val="5"/>
          <w:szCs w:val="24"/>
        </w:rPr>
      </w:pPr>
      <w:r>
        <w:rPr>
          <w:rFonts w:ascii="Times New Roman" w:eastAsia="Calibri" w:hAnsi="Times New Roman" w:cs="Times New Roman"/>
          <w:spacing w:val="5"/>
          <w:szCs w:val="24"/>
        </w:rPr>
        <w:t>с</w:t>
      </w:r>
      <w:r w:rsidRPr="00880655">
        <w:rPr>
          <w:rFonts w:ascii="Times New Roman" w:eastAsia="Calibri" w:hAnsi="Times New Roman" w:cs="Times New Roman"/>
          <w:spacing w:val="5"/>
          <w:szCs w:val="24"/>
        </w:rPr>
        <w:t>. Новошешминск, 202</w:t>
      </w:r>
      <w:r w:rsidR="002B17E9">
        <w:rPr>
          <w:rFonts w:ascii="Times New Roman" w:eastAsia="Calibri" w:hAnsi="Times New Roman" w:cs="Times New Roman"/>
          <w:spacing w:val="5"/>
          <w:szCs w:val="24"/>
          <w:lang w:val="en-US"/>
        </w:rPr>
        <w:t>2</w:t>
      </w:r>
      <w:r w:rsidRPr="00880655">
        <w:rPr>
          <w:rFonts w:ascii="Times New Roman" w:eastAsia="Calibri" w:hAnsi="Times New Roman" w:cs="Times New Roman"/>
          <w:spacing w:val="5"/>
          <w:szCs w:val="24"/>
        </w:rPr>
        <w:t xml:space="preserve"> г.</w:t>
      </w: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5"/>
          <w:sz w:val="24"/>
          <w:szCs w:val="24"/>
        </w:rPr>
      </w:pPr>
      <w:r w:rsidRPr="00880655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lastRenderedPageBreak/>
        <w:t>Информационная карта образовательной программы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3"/>
        <w:gridCol w:w="9114"/>
      </w:tblGrid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Образовательная организация: </w:t>
            </w: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Центр</w:t>
            </w:r>
            <w:proofErr w:type="gramEnd"/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детского творчества Новошешминского муниципального района Республики Татарстан»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6303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Полное название программы: Дополнительная общеобразовательная общеразвивающая программа </w:t>
            </w:r>
            <w:r w:rsidRPr="00880655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«</w:t>
            </w:r>
            <w:proofErr w:type="spellStart"/>
            <w:r w:rsidR="00BA0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Подготовишка</w:t>
            </w:r>
            <w:proofErr w:type="spellEnd"/>
            <w:r w:rsidRPr="008806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63034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Направленность программы: </w:t>
            </w:r>
            <w:r w:rsidR="00BA0A1C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социально-гуманитарная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6303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Сведения о разработчике: </w:t>
            </w:r>
            <w:r w:rsidR="0063034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Янова Евгения Петровна</w:t>
            </w: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, педагог дополнительного образования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Сведения о программе: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 реализации:</w:t>
            </w: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1 год (144часов)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BC48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 учащихся:</w:t>
            </w: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C48A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5-7</w:t>
            </w: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880655" w:rsidRPr="00880655" w:rsidRDefault="00880655" w:rsidP="002C5BFC">
            <w:pPr>
              <w:numPr>
                <w:ilvl w:val="0"/>
                <w:numId w:val="3"/>
              </w:numPr>
              <w:spacing w:after="0" w:line="240" w:lineRule="auto"/>
              <w:ind w:left="23" w:hanging="23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тип программы:</w:t>
            </w:r>
          </w:p>
          <w:p w:rsidR="00880655" w:rsidRPr="00880655" w:rsidRDefault="00880655" w:rsidP="002C5BFC">
            <w:pPr>
              <w:numPr>
                <w:ilvl w:val="0"/>
                <w:numId w:val="5"/>
              </w:numPr>
              <w:spacing w:after="0" w:line="240" w:lineRule="auto"/>
              <w:ind w:hanging="23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дополнительная </w:t>
            </w:r>
          </w:p>
          <w:p w:rsidR="00880655" w:rsidRPr="00880655" w:rsidRDefault="00880655" w:rsidP="002C5BFC">
            <w:pPr>
              <w:numPr>
                <w:ilvl w:val="0"/>
                <w:numId w:val="5"/>
              </w:numPr>
              <w:spacing w:after="0" w:line="240" w:lineRule="auto"/>
              <w:ind w:hanging="23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общеобразовательная</w:t>
            </w:r>
          </w:p>
          <w:p w:rsidR="00880655" w:rsidRPr="00880655" w:rsidRDefault="00880655" w:rsidP="002C5BFC">
            <w:pPr>
              <w:numPr>
                <w:ilvl w:val="0"/>
                <w:numId w:val="4"/>
              </w:numPr>
              <w:spacing w:after="0" w:line="240" w:lineRule="auto"/>
              <w:ind w:left="23" w:hanging="23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вид программы:</w:t>
            </w:r>
          </w:p>
          <w:p w:rsidR="00880655" w:rsidRPr="00880655" w:rsidRDefault="00880655" w:rsidP="002C5BFC">
            <w:pPr>
              <w:numPr>
                <w:ilvl w:val="0"/>
                <w:numId w:val="6"/>
              </w:numPr>
              <w:spacing w:after="0" w:line="240" w:lineRule="auto"/>
              <w:ind w:hanging="23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BC48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 программы:</w:t>
            </w: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A3397" w:rsidRPr="00BA33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образования.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Тематические разделы: </w:t>
            </w:r>
          </w:p>
          <w:p w:rsidR="000556F5" w:rsidRPr="000556F5" w:rsidRDefault="000556F5" w:rsidP="002C5BFC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0556F5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Обучение Грамоте</w:t>
            </w:r>
          </w:p>
          <w:p w:rsidR="000556F5" w:rsidRPr="000556F5" w:rsidRDefault="000556F5" w:rsidP="002C5BFC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0556F5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Развитие элементарных математических представлений</w:t>
            </w:r>
          </w:p>
          <w:p w:rsidR="000556F5" w:rsidRPr="000556F5" w:rsidRDefault="000556F5" w:rsidP="002C5BFC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0556F5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Логика</w:t>
            </w:r>
          </w:p>
          <w:p w:rsidR="000556F5" w:rsidRPr="000556F5" w:rsidRDefault="000556F5" w:rsidP="002C5BFC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0556F5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Художественная литература. Развитие речи</w:t>
            </w:r>
          </w:p>
          <w:p w:rsidR="000556F5" w:rsidRPr="000556F5" w:rsidRDefault="000556F5" w:rsidP="002C5BFC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0556F5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Окружающий мир</w:t>
            </w:r>
          </w:p>
          <w:p w:rsidR="00880655" w:rsidRPr="00880655" w:rsidRDefault="000556F5" w:rsidP="002C5BFC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0556F5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Письмо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Формы и методы образовательной деятельности: 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B4732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Методы: </w:t>
            </w:r>
            <w:r w:rsidR="00B47326" w:rsidRPr="00B4732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наглядные, словесные, практические, проблемно-поисковые методы.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Формы: </w:t>
            </w:r>
          </w:p>
          <w:p w:rsidR="00880655" w:rsidRPr="00880655" w:rsidRDefault="00880655" w:rsidP="002C5BFC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самостоятельная индивидуальная работа;</w:t>
            </w:r>
          </w:p>
          <w:p w:rsidR="00880655" w:rsidRPr="00880655" w:rsidRDefault="00880655" w:rsidP="002C5BFC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групповая работа;</w:t>
            </w:r>
          </w:p>
        </w:tc>
      </w:tr>
      <w:tr w:rsidR="00880655" w:rsidRPr="00880655" w:rsidTr="00CA267C">
        <w:trPr>
          <w:jc w:val="center"/>
        </w:trPr>
        <w:tc>
          <w:tcPr>
            <w:tcW w:w="633" w:type="dxa"/>
            <w:shd w:val="clear" w:color="auto" w:fill="auto"/>
          </w:tcPr>
          <w:p w:rsidR="00880655" w:rsidRPr="00880655" w:rsidRDefault="00880655" w:rsidP="008806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114" w:type="dxa"/>
            <w:shd w:val="clear" w:color="auto" w:fill="auto"/>
          </w:tcPr>
          <w:p w:rsidR="00880655" w:rsidRPr="00880655" w:rsidRDefault="00880655" w:rsidP="00B473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06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Формы мониторинга результативности: </w:t>
            </w:r>
            <w:r w:rsidR="00B47326" w:rsidRPr="00B47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целью определения уровня усвоения образовательной программы, а также для повышения эффективности и улучшения качества учебно-воспитательного процесса проводится итоговая аттестация</w:t>
            </w:r>
          </w:p>
        </w:tc>
      </w:tr>
    </w:tbl>
    <w:p w:rsidR="00880655" w:rsidRPr="00880655" w:rsidRDefault="00880655" w:rsidP="00880655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880655" w:rsidRPr="00880655" w:rsidRDefault="00880655" w:rsidP="00880655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88065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br w:type="page"/>
      </w:r>
    </w:p>
    <w:p w:rsidR="00880655" w:rsidRPr="00880655" w:rsidRDefault="00880655" w:rsidP="00880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8065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ОГЛАВЛЕНИЕ</w:t>
      </w:r>
    </w:p>
    <w:p w:rsidR="00880655" w:rsidRDefault="00113344" w:rsidP="00880655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ПОЯСНИТЕЛЬНАЯ ЗАПИСКА………………………………………………………………...…4</w:t>
      </w:r>
    </w:p>
    <w:p w:rsidR="00880655" w:rsidRDefault="00113344" w:rsidP="007201CB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УЧЕБНО-ТЕМАТИЧЕСКИЙ ПЛАН </w:t>
      </w:r>
      <w:r w:rsidRPr="00113344">
        <w:rPr>
          <w:rFonts w:ascii="Times New Roman" w:eastAsia="Calibri" w:hAnsi="Times New Roman" w:cs="Times New Roman"/>
          <w:sz w:val="24"/>
          <w:szCs w:val="24"/>
        </w:rPr>
        <w:t>ПРЕДМЕТА «ОБУЧЕНИЕ ГРАМОТЕ»</w:t>
      </w:r>
      <w:r>
        <w:rPr>
          <w:rFonts w:ascii="Times New Roman" w:eastAsia="Calibri" w:hAnsi="Times New Roman" w:cs="Times New Roman"/>
          <w:sz w:val="24"/>
          <w:szCs w:val="24"/>
        </w:rPr>
        <w:t>………………</w:t>
      </w:r>
      <w:r w:rsidR="007201CB">
        <w:rPr>
          <w:rFonts w:ascii="Times New Roman" w:eastAsia="Calibri" w:hAnsi="Times New Roman" w:cs="Times New Roman"/>
          <w:sz w:val="24"/>
          <w:szCs w:val="24"/>
        </w:rPr>
        <w:t>...9</w:t>
      </w:r>
    </w:p>
    <w:p w:rsidR="007201CB" w:rsidRDefault="007201CB" w:rsidP="007201CB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СОДЕРЖАНИЕ ПРОГРАММЫ </w:t>
      </w:r>
      <w:r w:rsidRPr="007201CB">
        <w:rPr>
          <w:rFonts w:ascii="Times New Roman" w:eastAsia="Calibri" w:hAnsi="Times New Roman" w:cs="Times New Roman"/>
          <w:sz w:val="24"/>
          <w:szCs w:val="24"/>
        </w:rPr>
        <w:t>ПО ПРЕДМЕТУ «ОБУЧЕНИЕ ГРАМОТЕ»</w:t>
      </w:r>
      <w:r>
        <w:rPr>
          <w:rFonts w:ascii="Times New Roman" w:eastAsia="Calibri" w:hAnsi="Times New Roman" w:cs="Times New Roman"/>
          <w:sz w:val="24"/>
          <w:szCs w:val="24"/>
        </w:rPr>
        <w:t>………………..10</w:t>
      </w:r>
    </w:p>
    <w:p w:rsidR="007201CB" w:rsidRDefault="007201CB" w:rsidP="007201CB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УЧЕБНО-ТЕМАТИЧЕСКИЙ ПЛАН </w:t>
      </w:r>
      <w:r w:rsidRPr="007201CB">
        <w:rPr>
          <w:rFonts w:ascii="Times New Roman" w:eastAsia="Calibri" w:hAnsi="Times New Roman" w:cs="Times New Roman"/>
          <w:sz w:val="24"/>
          <w:szCs w:val="24"/>
        </w:rPr>
        <w:t>ПРЕДМЕТА «ЭЛЕМЕНТАРНЫЕ МАТЕМАТИЧЕСКИЕ ПРЕДСТАВЛЕНИЯ»</w:t>
      </w: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……………………………………………………11</w:t>
      </w:r>
    </w:p>
    <w:p w:rsidR="007201CB" w:rsidRDefault="007201CB" w:rsidP="007201CB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СОДЕРЖАНИЕ ПРОГРАММЫ ПО ПРЕДМЕТУ «ЭЛЕМЕНТАРНЫЕ МАТЕМАТИЧЕСКИЕ ПРЕДСТАВЛЕНИЯ………………………………………………………………………………..12</w:t>
      </w:r>
    </w:p>
    <w:p w:rsidR="00281130" w:rsidRDefault="00281130" w:rsidP="00281130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УЧЕБНО-ТЕМАТИЧЕСКИЙ ПЛАН </w:t>
      </w:r>
      <w:r w:rsidRPr="00281130">
        <w:rPr>
          <w:rFonts w:ascii="Times New Roman" w:eastAsia="Calibri" w:hAnsi="Times New Roman" w:cs="Times New Roman"/>
          <w:sz w:val="24"/>
          <w:szCs w:val="24"/>
        </w:rPr>
        <w:t>ПРЕДМЕТА «РАЗВИТИЕ ЛОГИЧЕСКОГО МЫШЛЕНИЯ»</w:t>
      </w: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…………………………………………………………………………………….13</w:t>
      </w:r>
    </w:p>
    <w:p w:rsidR="00281130" w:rsidRDefault="00281130" w:rsidP="00281130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СОДЕРЖАНИЕ ПРОГРАММЫ ПО ПРЕДМЕТУ «РАЗВИТИЕ ЛОГИЧЕСКОГО МЫШЛЕНИЯ»…………………………………………………………………………………….14</w:t>
      </w:r>
    </w:p>
    <w:p w:rsidR="00281130" w:rsidRDefault="00281130" w:rsidP="00281130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УЧЕБНО-ТЕМАТИЧЕСКИЙ ПЛАН </w:t>
      </w:r>
      <w:r w:rsidRPr="00281130">
        <w:rPr>
          <w:rFonts w:ascii="Times New Roman" w:eastAsia="Calibri" w:hAnsi="Times New Roman" w:cs="Times New Roman"/>
          <w:sz w:val="24"/>
          <w:szCs w:val="24"/>
        </w:rPr>
        <w:t>ПРЕДМЕТА «ХУДОЖЕСТВЕННАЯ ЛИТЕРАТУРА. РАЗВИТЕ РЕЧИ»</w:t>
      </w: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………………………………………………………………………………….15</w:t>
      </w:r>
    </w:p>
    <w:p w:rsidR="00281130" w:rsidRDefault="00281130" w:rsidP="00281130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СОДЕРЖАНИЕ ПРОГРАММЫ ПО ПРЕДМЕТУ </w:t>
      </w:r>
      <w:r w:rsidRPr="00281130">
        <w:rPr>
          <w:rFonts w:ascii="Times New Roman" w:eastAsia="Calibri" w:hAnsi="Times New Roman" w:cs="Times New Roman"/>
          <w:sz w:val="24"/>
          <w:szCs w:val="24"/>
        </w:rPr>
        <w:t>«ХУДОЖЕСТВЕННАЯ ЛИТЕРАТУРА. РАЗВИТЕ РЕЧИ»</w:t>
      </w: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………………………………………………………………………………….16</w:t>
      </w:r>
    </w:p>
    <w:p w:rsidR="00281130" w:rsidRDefault="00281130" w:rsidP="00281130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УЧЕБНО-ТЕМАТИЧЕСКИЙ ПЛАН </w:t>
      </w:r>
      <w:r w:rsidRPr="00281130">
        <w:rPr>
          <w:rFonts w:ascii="Times New Roman" w:eastAsia="Calibri" w:hAnsi="Times New Roman" w:cs="Times New Roman"/>
          <w:sz w:val="24"/>
          <w:szCs w:val="24"/>
        </w:rPr>
        <w:t>ПРЕДМЕТА «ОКРУЖАЮЩИЙ МИР»</w:t>
      </w:r>
      <w:r>
        <w:rPr>
          <w:rFonts w:ascii="Times New Roman" w:eastAsia="Calibri" w:hAnsi="Times New Roman" w:cs="Times New Roman"/>
          <w:sz w:val="24"/>
          <w:szCs w:val="24"/>
        </w:rPr>
        <w:t>……………….17</w:t>
      </w:r>
    </w:p>
    <w:p w:rsidR="00281130" w:rsidRDefault="00281130" w:rsidP="00281130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СОДЕРЖАНИЕ ПРОГРАММЫ ПО ПРЕДМЕТУ «ОКРУЖАЮЩИЙ МИР»………………..18</w:t>
      </w:r>
    </w:p>
    <w:p w:rsidR="00E52ABA" w:rsidRDefault="00E52ABA" w:rsidP="00E52ABA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BA">
        <w:rPr>
          <w:rFonts w:ascii="Times New Roman" w:eastAsia="Calibri" w:hAnsi="Times New Roman" w:cs="Times New Roman"/>
          <w:sz w:val="24"/>
          <w:szCs w:val="24"/>
        </w:rPr>
        <w:t>УЧЕБН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О-ТЕМАТИЧЕСКИЙ ПЛАН </w:t>
      </w:r>
      <w:r w:rsidRPr="00E52ABA">
        <w:rPr>
          <w:rFonts w:ascii="Times New Roman" w:eastAsia="Calibri" w:hAnsi="Times New Roman" w:cs="Times New Roman"/>
          <w:sz w:val="24"/>
          <w:szCs w:val="24"/>
        </w:rPr>
        <w:t>ПРЕДМЕТА «ПИСЬМО»</w:t>
      </w:r>
      <w:r>
        <w:rPr>
          <w:rFonts w:ascii="Times New Roman" w:eastAsia="Calibri" w:hAnsi="Times New Roman" w:cs="Times New Roman"/>
          <w:sz w:val="24"/>
          <w:szCs w:val="24"/>
        </w:rPr>
        <w:t>……………………………….19</w:t>
      </w:r>
    </w:p>
    <w:p w:rsidR="00E52ABA" w:rsidRDefault="00E52ABA" w:rsidP="00E52ABA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СОДЕРЖАНИЕ ПРОГРАММЫ ПО ПРЕДМЕТУ «ПИСЬМО»………………………………..20</w:t>
      </w:r>
    </w:p>
    <w:p w:rsidR="00E52ABA" w:rsidRDefault="00E52ABA" w:rsidP="00E52ABA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BA">
        <w:rPr>
          <w:rFonts w:ascii="Times New Roman" w:eastAsia="Calibri" w:hAnsi="Times New Roman" w:cs="Times New Roman"/>
          <w:sz w:val="24"/>
          <w:szCs w:val="24"/>
        </w:rPr>
        <w:t>МЕТОДИЧЕСКОЕ ОБЕСПЕЧЕНИЕ ПРОГРАММЫ</w:t>
      </w: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…………………………………………...21</w:t>
      </w:r>
    </w:p>
    <w:p w:rsidR="00E52ABA" w:rsidRDefault="00E52ABA" w:rsidP="00E52ABA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СПИСОК ЛИТЕРАТУРЫ…………………………………………………………………………22</w:t>
      </w:r>
    </w:p>
    <w:p w:rsidR="00E52ABA" w:rsidRDefault="00E52ABA" w:rsidP="00E52ABA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ПРИЛОЖЕНИЕ 1………………………………………………………………………………….23</w:t>
      </w:r>
    </w:p>
    <w:p w:rsidR="00E52ABA" w:rsidRPr="00281130" w:rsidRDefault="00E52ABA" w:rsidP="00E52ABA">
      <w:pPr>
        <w:tabs>
          <w:tab w:val="right" w:leader="dot" w:pos="992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ПРИЛОЖЕНИЕ 2………………………………………………………………………………….24</w:t>
      </w:r>
    </w:p>
    <w:p w:rsidR="00281130" w:rsidRDefault="00281130">
      <w:pPr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br w:type="page"/>
      </w:r>
    </w:p>
    <w:p w:rsidR="00880655" w:rsidRPr="00880655" w:rsidRDefault="00880655" w:rsidP="00281130">
      <w:pPr>
        <w:tabs>
          <w:tab w:val="right" w:leader="dot" w:pos="992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pacing w:val="5"/>
          <w:sz w:val="24"/>
          <w:szCs w:val="24"/>
          <w:lang w:bidi="en-US"/>
        </w:rPr>
      </w:pPr>
      <w:r w:rsidRPr="00880655">
        <w:rPr>
          <w:rFonts w:ascii="Times New Roman" w:eastAsia="Times New Roman" w:hAnsi="Times New Roman" w:cs="Times New Roman"/>
          <w:b/>
          <w:smallCaps/>
          <w:spacing w:val="5"/>
          <w:sz w:val="24"/>
          <w:szCs w:val="24"/>
          <w:lang w:bidi="en-US"/>
        </w:rPr>
        <w:lastRenderedPageBreak/>
        <w:t>ПОЯСНИТЕЛЬНАЯ ЗАПИСКА</w:t>
      </w:r>
    </w:p>
    <w:p w:rsidR="00880655" w:rsidRPr="00880655" w:rsidRDefault="00880655" w:rsidP="00BC48A0">
      <w:pPr>
        <w:tabs>
          <w:tab w:val="left" w:pos="5774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880655">
        <w:rPr>
          <w:rFonts w:ascii="Times New Roman" w:eastAsia="Calibri" w:hAnsi="Times New Roman" w:cs="Times New Roman"/>
          <w:i/>
          <w:sz w:val="24"/>
          <w:szCs w:val="24"/>
        </w:rPr>
        <w:t>Срок реализации программы: 1 год</w:t>
      </w:r>
      <w:r w:rsidRPr="00880655">
        <w:rPr>
          <w:rFonts w:ascii="Times New Roman" w:eastAsia="Calibri" w:hAnsi="Times New Roman" w:cs="Times New Roman"/>
          <w:i/>
          <w:sz w:val="24"/>
          <w:szCs w:val="24"/>
        </w:rPr>
        <w:tab/>
      </w:r>
    </w:p>
    <w:p w:rsidR="00880655" w:rsidRPr="00880655" w:rsidRDefault="00880655" w:rsidP="00BC48A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80655">
        <w:rPr>
          <w:rFonts w:ascii="Times New Roman" w:eastAsia="Calibri" w:hAnsi="Times New Roman" w:cs="Times New Roman"/>
          <w:sz w:val="24"/>
          <w:szCs w:val="24"/>
        </w:rPr>
        <w:t>1 год обучения -144 часов</w:t>
      </w:r>
    </w:p>
    <w:p w:rsidR="00880655" w:rsidRPr="00880655" w:rsidRDefault="00880655" w:rsidP="00BC48A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80655">
        <w:rPr>
          <w:rFonts w:ascii="Times New Roman" w:eastAsia="Calibri" w:hAnsi="Times New Roman" w:cs="Times New Roman"/>
          <w:sz w:val="24"/>
          <w:szCs w:val="24"/>
        </w:rPr>
        <w:t xml:space="preserve">Возраст детей: </w:t>
      </w:r>
      <w:r w:rsidR="00BC48A0">
        <w:rPr>
          <w:rFonts w:ascii="Times New Roman" w:eastAsia="Calibri" w:hAnsi="Times New Roman" w:cs="Times New Roman"/>
          <w:sz w:val="24"/>
          <w:szCs w:val="24"/>
        </w:rPr>
        <w:t>5-7</w:t>
      </w:r>
      <w:r w:rsidRPr="00880655">
        <w:rPr>
          <w:rFonts w:ascii="Times New Roman" w:eastAsia="Calibri" w:hAnsi="Times New Roman" w:cs="Times New Roman"/>
          <w:sz w:val="24"/>
          <w:szCs w:val="24"/>
        </w:rPr>
        <w:t xml:space="preserve"> лет</w:t>
      </w:r>
    </w:p>
    <w:p w:rsidR="00BC48A0" w:rsidRPr="00BC48A0" w:rsidRDefault="00BC48A0" w:rsidP="00BC48A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48A0">
        <w:rPr>
          <w:rFonts w:ascii="Times New Roman" w:eastAsia="Calibri" w:hAnsi="Times New Roman" w:cs="Times New Roman"/>
          <w:sz w:val="24"/>
          <w:szCs w:val="24"/>
        </w:rPr>
        <w:t>Дополнительная общеобразовательная общеразвивающая программа «Азбука компьютерных технологий» разработана на основе следующих нормативно-правовых документов:</w:t>
      </w:r>
    </w:p>
    <w:p w:rsidR="002B17E9" w:rsidRPr="002B17E9" w:rsidRDefault="002B17E9" w:rsidP="002B17E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17E9">
        <w:rPr>
          <w:rFonts w:ascii="Times New Roman" w:eastAsia="Calibri" w:hAnsi="Times New Roman" w:cs="Times New Roman"/>
          <w:sz w:val="24"/>
          <w:szCs w:val="24"/>
        </w:rPr>
        <w:t>1.</w:t>
      </w:r>
      <w:r w:rsidRPr="002B17E9">
        <w:rPr>
          <w:rFonts w:ascii="Times New Roman" w:eastAsia="Calibri" w:hAnsi="Times New Roman" w:cs="Times New Roman"/>
          <w:sz w:val="24"/>
          <w:szCs w:val="24"/>
        </w:rPr>
        <w:tab/>
        <w:t xml:space="preserve">Федеральный закон об образовании в Российской Федерации от 29.12.2012 №273-ФЗ  </w:t>
      </w:r>
    </w:p>
    <w:p w:rsidR="002B17E9" w:rsidRPr="002B17E9" w:rsidRDefault="002B17E9" w:rsidP="002B17E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17E9">
        <w:rPr>
          <w:rFonts w:ascii="Times New Roman" w:eastAsia="Calibri" w:hAnsi="Times New Roman" w:cs="Times New Roman"/>
          <w:sz w:val="24"/>
          <w:szCs w:val="24"/>
        </w:rPr>
        <w:t>2.</w:t>
      </w:r>
      <w:r w:rsidRPr="002B17E9">
        <w:rPr>
          <w:rFonts w:ascii="Times New Roman" w:eastAsia="Calibri" w:hAnsi="Times New Roman" w:cs="Times New Roman"/>
          <w:sz w:val="24"/>
          <w:szCs w:val="24"/>
        </w:rPr>
        <w:tab/>
        <w:t xml:space="preserve">Концепция развития дополнительного образования детей от 4.09.2014 №1726-р </w:t>
      </w:r>
    </w:p>
    <w:p w:rsidR="002B17E9" w:rsidRPr="002B17E9" w:rsidRDefault="002B17E9" w:rsidP="002B17E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17E9">
        <w:rPr>
          <w:rFonts w:ascii="Times New Roman" w:eastAsia="Calibri" w:hAnsi="Times New Roman" w:cs="Times New Roman"/>
          <w:sz w:val="24"/>
          <w:szCs w:val="24"/>
        </w:rPr>
        <w:t>3.</w:t>
      </w:r>
      <w:r w:rsidRPr="002B17E9">
        <w:rPr>
          <w:rFonts w:ascii="Times New Roman" w:eastAsia="Calibri" w:hAnsi="Times New Roman" w:cs="Times New Roman"/>
          <w:sz w:val="24"/>
          <w:szCs w:val="24"/>
        </w:rPr>
        <w:tab/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</w:t>
      </w:r>
      <w:proofErr w:type="gramStart"/>
      <w:r w:rsidRPr="002B17E9">
        <w:rPr>
          <w:rFonts w:ascii="Times New Roman" w:eastAsia="Calibri" w:hAnsi="Times New Roman" w:cs="Times New Roman"/>
          <w:sz w:val="24"/>
          <w:szCs w:val="24"/>
        </w:rPr>
        <w:t>Рос-</w:t>
      </w:r>
      <w:proofErr w:type="spellStart"/>
      <w:r w:rsidRPr="002B17E9">
        <w:rPr>
          <w:rFonts w:ascii="Times New Roman" w:eastAsia="Calibri" w:hAnsi="Times New Roman" w:cs="Times New Roman"/>
          <w:sz w:val="24"/>
          <w:szCs w:val="24"/>
        </w:rPr>
        <w:t>сийской</w:t>
      </w:r>
      <w:proofErr w:type="spellEnd"/>
      <w:proofErr w:type="gramEnd"/>
      <w:r w:rsidRPr="002B17E9">
        <w:rPr>
          <w:rFonts w:ascii="Times New Roman" w:eastAsia="Calibri" w:hAnsi="Times New Roman" w:cs="Times New Roman"/>
          <w:sz w:val="24"/>
          <w:szCs w:val="24"/>
        </w:rPr>
        <w:t xml:space="preserve"> Федерации по стратегическому развитию и национальным проектам от 3.09.2018 №10 </w:t>
      </w:r>
    </w:p>
    <w:p w:rsidR="002B17E9" w:rsidRPr="002B17E9" w:rsidRDefault="002B17E9" w:rsidP="002B17E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17E9">
        <w:rPr>
          <w:rFonts w:ascii="Times New Roman" w:eastAsia="Calibri" w:hAnsi="Times New Roman" w:cs="Times New Roman"/>
          <w:sz w:val="24"/>
          <w:szCs w:val="24"/>
        </w:rPr>
        <w:t>4.</w:t>
      </w:r>
      <w:r w:rsidRPr="002B17E9">
        <w:rPr>
          <w:rFonts w:ascii="Times New Roman" w:eastAsia="Calibri" w:hAnsi="Times New Roman" w:cs="Times New Roman"/>
          <w:sz w:val="24"/>
          <w:szCs w:val="24"/>
        </w:rPr>
        <w:tab/>
        <w:t xml:space="preserve">Приказ </w:t>
      </w:r>
      <w:proofErr w:type="spellStart"/>
      <w:r w:rsidRPr="002B17E9">
        <w:rPr>
          <w:rFonts w:ascii="Times New Roman" w:eastAsia="Calibri" w:hAnsi="Times New Roman" w:cs="Times New Roman"/>
          <w:sz w:val="24"/>
          <w:szCs w:val="24"/>
        </w:rPr>
        <w:t>Минпроса</w:t>
      </w:r>
      <w:proofErr w:type="spellEnd"/>
      <w:r w:rsidRPr="002B17E9">
        <w:rPr>
          <w:rFonts w:ascii="Times New Roman" w:eastAsia="Calibri" w:hAnsi="Times New Roman" w:cs="Times New Roman"/>
          <w:sz w:val="24"/>
          <w:szCs w:val="24"/>
        </w:rPr>
        <w:t xml:space="preserve"> России от 3.09.2019 №467 «Об утверждении Целевой </w:t>
      </w:r>
      <w:proofErr w:type="gramStart"/>
      <w:r w:rsidRPr="002B17E9">
        <w:rPr>
          <w:rFonts w:ascii="Times New Roman" w:eastAsia="Calibri" w:hAnsi="Times New Roman" w:cs="Times New Roman"/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2B17E9">
        <w:rPr>
          <w:rFonts w:ascii="Times New Roman" w:eastAsia="Calibri" w:hAnsi="Times New Roman" w:cs="Times New Roman"/>
          <w:sz w:val="24"/>
          <w:szCs w:val="24"/>
        </w:rPr>
        <w:t xml:space="preserve">» </w:t>
      </w:r>
    </w:p>
    <w:p w:rsidR="002B17E9" w:rsidRPr="002B17E9" w:rsidRDefault="002B17E9" w:rsidP="002B17E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17E9">
        <w:rPr>
          <w:rFonts w:ascii="Times New Roman" w:eastAsia="Calibri" w:hAnsi="Times New Roman" w:cs="Times New Roman"/>
          <w:sz w:val="24"/>
          <w:szCs w:val="24"/>
        </w:rPr>
        <w:t>5.</w:t>
      </w:r>
      <w:r w:rsidRPr="002B17E9">
        <w:rPr>
          <w:rFonts w:ascii="Times New Roman" w:eastAsia="Calibri" w:hAnsi="Times New Roman" w:cs="Times New Roman"/>
          <w:sz w:val="24"/>
          <w:szCs w:val="24"/>
        </w:rPr>
        <w:tab/>
        <w:t xml:space="preserve"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</w:t>
      </w:r>
      <w:proofErr w:type="gramStart"/>
      <w:r w:rsidRPr="002B17E9">
        <w:rPr>
          <w:rFonts w:ascii="Times New Roman" w:eastAsia="Calibri" w:hAnsi="Times New Roman" w:cs="Times New Roman"/>
          <w:sz w:val="24"/>
          <w:szCs w:val="24"/>
        </w:rPr>
        <w:t>дополни-тельным</w:t>
      </w:r>
      <w:proofErr w:type="gramEnd"/>
      <w:r w:rsidRPr="002B17E9">
        <w:rPr>
          <w:rFonts w:ascii="Times New Roman" w:eastAsia="Calibri" w:hAnsi="Times New Roman" w:cs="Times New Roman"/>
          <w:sz w:val="24"/>
          <w:szCs w:val="24"/>
        </w:rPr>
        <w:t xml:space="preserve"> общеобразовательным программам» </w:t>
      </w:r>
    </w:p>
    <w:p w:rsidR="002B17E9" w:rsidRPr="002B17E9" w:rsidRDefault="002B17E9" w:rsidP="002B17E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17E9">
        <w:rPr>
          <w:rFonts w:ascii="Times New Roman" w:eastAsia="Calibri" w:hAnsi="Times New Roman" w:cs="Times New Roman"/>
          <w:sz w:val="24"/>
          <w:szCs w:val="24"/>
        </w:rPr>
        <w:t>6.</w:t>
      </w:r>
      <w:r w:rsidRPr="002B17E9">
        <w:rPr>
          <w:rFonts w:ascii="Times New Roman" w:eastAsia="Calibri" w:hAnsi="Times New Roman" w:cs="Times New Roman"/>
          <w:sz w:val="24"/>
          <w:szCs w:val="24"/>
        </w:rPr>
        <w:tab/>
        <w:t xml:space="preserve">Приказ Министерства образования и науки Российской Федерации от 23.08.2017 №816 «Об утверждении Порядка применения организациями, осуществляющими </w:t>
      </w:r>
      <w:proofErr w:type="gramStart"/>
      <w:r w:rsidRPr="002B17E9">
        <w:rPr>
          <w:rFonts w:ascii="Times New Roman" w:eastAsia="Calibri" w:hAnsi="Times New Roman" w:cs="Times New Roman"/>
          <w:sz w:val="24"/>
          <w:szCs w:val="24"/>
        </w:rPr>
        <w:t>образователь-</w:t>
      </w:r>
      <w:proofErr w:type="spellStart"/>
      <w:r w:rsidRPr="002B17E9">
        <w:rPr>
          <w:rFonts w:ascii="Times New Roman" w:eastAsia="Calibri" w:hAnsi="Times New Roman" w:cs="Times New Roman"/>
          <w:sz w:val="24"/>
          <w:szCs w:val="24"/>
        </w:rPr>
        <w:t>ную</w:t>
      </w:r>
      <w:proofErr w:type="spellEnd"/>
      <w:proofErr w:type="gramEnd"/>
      <w:r w:rsidRPr="002B17E9">
        <w:rPr>
          <w:rFonts w:ascii="Times New Roman" w:eastAsia="Calibri" w:hAnsi="Times New Roman" w:cs="Times New Roman"/>
          <w:sz w:val="24"/>
          <w:szCs w:val="24"/>
        </w:rPr>
        <w:t xml:space="preserve"> деятельность, электронного обучения, дистанционных образовательных технологий при реализации образовательных программ» </w:t>
      </w:r>
    </w:p>
    <w:p w:rsidR="002B17E9" w:rsidRPr="002B17E9" w:rsidRDefault="002B17E9" w:rsidP="002B17E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17E9">
        <w:rPr>
          <w:rFonts w:ascii="Times New Roman" w:eastAsia="Calibri" w:hAnsi="Times New Roman" w:cs="Times New Roman"/>
          <w:sz w:val="24"/>
          <w:szCs w:val="24"/>
        </w:rPr>
        <w:t>7.</w:t>
      </w:r>
      <w:r w:rsidRPr="002B17E9">
        <w:rPr>
          <w:rFonts w:ascii="Times New Roman" w:eastAsia="Calibri" w:hAnsi="Times New Roman" w:cs="Times New Roman"/>
          <w:sz w:val="24"/>
          <w:szCs w:val="24"/>
        </w:rPr>
        <w:tab/>
        <w:t xml:space="preserve">СП 2.4. 3648-20 «Санитарно-эпидемиологические требования к организациям </w:t>
      </w:r>
      <w:proofErr w:type="spellStart"/>
      <w:proofErr w:type="gramStart"/>
      <w:r w:rsidRPr="002B17E9">
        <w:rPr>
          <w:rFonts w:ascii="Times New Roman" w:eastAsia="Calibri" w:hAnsi="Times New Roman" w:cs="Times New Roman"/>
          <w:sz w:val="24"/>
          <w:szCs w:val="24"/>
        </w:rPr>
        <w:t>вос</w:t>
      </w:r>
      <w:proofErr w:type="spellEnd"/>
      <w:r w:rsidRPr="002B17E9">
        <w:rPr>
          <w:rFonts w:ascii="Times New Roman" w:eastAsia="Calibri" w:hAnsi="Times New Roman" w:cs="Times New Roman"/>
          <w:sz w:val="24"/>
          <w:szCs w:val="24"/>
        </w:rPr>
        <w:t>-питания</w:t>
      </w:r>
      <w:proofErr w:type="gramEnd"/>
      <w:r w:rsidRPr="002B17E9">
        <w:rPr>
          <w:rFonts w:ascii="Times New Roman" w:eastAsia="Calibri" w:hAnsi="Times New Roman" w:cs="Times New Roman"/>
          <w:sz w:val="24"/>
          <w:szCs w:val="24"/>
        </w:rPr>
        <w:t xml:space="preserve">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№28.</w:t>
      </w:r>
    </w:p>
    <w:p w:rsidR="002B17E9" w:rsidRPr="002B17E9" w:rsidRDefault="002B17E9" w:rsidP="002B17E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17E9">
        <w:rPr>
          <w:rFonts w:ascii="Times New Roman" w:eastAsia="Calibri" w:hAnsi="Times New Roman" w:cs="Times New Roman"/>
          <w:sz w:val="24"/>
          <w:szCs w:val="24"/>
        </w:rPr>
        <w:t>8.</w:t>
      </w:r>
      <w:r w:rsidRPr="002B17E9">
        <w:rPr>
          <w:rFonts w:ascii="Times New Roman" w:eastAsia="Calibri" w:hAnsi="Times New Roman" w:cs="Times New Roman"/>
          <w:sz w:val="24"/>
          <w:szCs w:val="24"/>
        </w:rPr>
        <w:tab/>
        <w:t>Устав МБУ ДО «ЦДТ НМР РТ».</w:t>
      </w:r>
    </w:p>
    <w:p w:rsidR="002B17E9" w:rsidRPr="002B17E9" w:rsidRDefault="002B17E9" w:rsidP="002B17E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17E9">
        <w:rPr>
          <w:rFonts w:ascii="Times New Roman" w:eastAsia="Calibri" w:hAnsi="Times New Roman" w:cs="Times New Roman"/>
          <w:sz w:val="24"/>
          <w:szCs w:val="24"/>
        </w:rPr>
        <w:t>9.</w:t>
      </w:r>
      <w:r w:rsidRPr="002B17E9">
        <w:rPr>
          <w:rFonts w:ascii="Times New Roman" w:eastAsia="Calibri" w:hAnsi="Times New Roman" w:cs="Times New Roman"/>
          <w:sz w:val="24"/>
          <w:szCs w:val="24"/>
        </w:rPr>
        <w:tab/>
        <w:t xml:space="preserve">Положение о структуре, порядке разработки и </w:t>
      </w:r>
      <w:proofErr w:type="gramStart"/>
      <w:r w:rsidRPr="002B17E9">
        <w:rPr>
          <w:rFonts w:ascii="Times New Roman" w:eastAsia="Calibri" w:hAnsi="Times New Roman" w:cs="Times New Roman"/>
          <w:sz w:val="24"/>
          <w:szCs w:val="24"/>
        </w:rPr>
        <w:t>утверждения</w:t>
      </w:r>
      <w:proofErr w:type="gramEnd"/>
      <w:r w:rsidRPr="002B17E9">
        <w:rPr>
          <w:rFonts w:ascii="Times New Roman" w:eastAsia="Calibri" w:hAnsi="Times New Roman" w:cs="Times New Roman"/>
          <w:sz w:val="24"/>
          <w:szCs w:val="24"/>
        </w:rPr>
        <w:t xml:space="preserve"> дополнительных обще-образовательных (общеразвивающих) программ Муниципального бюджетного учреждения до-</w:t>
      </w:r>
      <w:proofErr w:type="spellStart"/>
      <w:r w:rsidRPr="002B17E9">
        <w:rPr>
          <w:rFonts w:ascii="Times New Roman" w:eastAsia="Calibri" w:hAnsi="Times New Roman" w:cs="Times New Roman"/>
          <w:sz w:val="24"/>
          <w:szCs w:val="24"/>
        </w:rPr>
        <w:t>полнительного</w:t>
      </w:r>
      <w:proofErr w:type="spellEnd"/>
      <w:r w:rsidRPr="002B17E9">
        <w:rPr>
          <w:rFonts w:ascii="Times New Roman" w:eastAsia="Calibri" w:hAnsi="Times New Roman" w:cs="Times New Roman"/>
          <w:sz w:val="24"/>
          <w:szCs w:val="24"/>
        </w:rPr>
        <w:t xml:space="preserve"> образования «Центр детского творчества Новошешминского муниципального района Республики Татарстан»</w:t>
      </w:r>
    </w:p>
    <w:p w:rsidR="00BC48A0" w:rsidRPr="00BC48A0" w:rsidRDefault="00BC48A0" w:rsidP="00963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8A0">
        <w:rPr>
          <w:rFonts w:ascii="Times New Roman" w:hAnsi="Times New Roman" w:cs="Times New Roman"/>
          <w:sz w:val="24"/>
          <w:szCs w:val="24"/>
        </w:rPr>
        <w:t>Программа «</w:t>
      </w:r>
      <w:proofErr w:type="spellStart"/>
      <w:r w:rsidR="00963A9F">
        <w:rPr>
          <w:rFonts w:ascii="Times New Roman" w:hAnsi="Times New Roman" w:cs="Times New Roman"/>
          <w:sz w:val="24"/>
          <w:szCs w:val="24"/>
        </w:rPr>
        <w:t>Говоруша</w:t>
      </w:r>
      <w:proofErr w:type="spellEnd"/>
      <w:r w:rsidRPr="00BC48A0">
        <w:rPr>
          <w:rFonts w:ascii="Times New Roman" w:hAnsi="Times New Roman" w:cs="Times New Roman"/>
          <w:sz w:val="24"/>
          <w:szCs w:val="24"/>
        </w:rPr>
        <w:t xml:space="preserve">» имеет социально - педагогическую направленность. Она позволяет не только обеспечить количество определенных представлений у детей при подготовке к школе, но и сформировать у них качественные мыслительные способности, а так же подготовить его к новой социальной роли школьника. На протяжении дошкольного возраста происходят значительные изменения в восприятии, внимании, мышлении, памяти детей. Эти процессы из </w:t>
      </w:r>
      <w:proofErr w:type="gramStart"/>
      <w:r w:rsidRPr="00BC48A0">
        <w:rPr>
          <w:rFonts w:ascii="Times New Roman" w:hAnsi="Times New Roman" w:cs="Times New Roman"/>
          <w:sz w:val="24"/>
          <w:szCs w:val="24"/>
        </w:rPr>
        <w:t>непроизвольных</w:t>
      </w:r>
      <w:proofErr w:type="gramEnd"/>
      <w:r w:rsidRPr="00BC48A0">
        <w:rPr>
          <w:rFonts w:ascii="Times New Roman" w:hAnsi="Times New Roman" w:cs="Times New Roman"/>
          <w:sz w:val="24"/>
          <w:szCs w:val="24"/>
        </w:rPr>
        <w:t xml:space="preserve"> превращаются в произвольные. И поэтому становится возможным формирование предпосылок будущей учебной деятельности детей, а главное – формирование психологической готовности к обучению – интереса и потребности в познании нового, трудолюбия,</w:t>
      </w:r>
      <w:r>
        <w:rPr>
          <w:rFonts w:ascii="Times New Roman" w:hAnsi="Times New Roman" w:cs="Times New Roman"/>
          <w:sz w:val="24"/>
          <w:szCs w:val="24"/>
        </w:rPr>
        <w:t xml:space="preserve"> способности к волевым усилиям.</w:t>
      </w:r>
    </w:p>
    <w:p w:rsidR="00BC48A0" w:rsidRPr="00BC48A0" w:rsidRDefault="00BC48A0" w:rsidP="00963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8A0">
        <w:rPr>
          <w:rFonts w:ascii="Times New Roman" w:hAnsi="Times New Roman" w:cs="Times New Roman"/>
          <w:sz w:val="24"/>
          <w:szCs w:val="24"/>
        </w:rPr>
        <w:t xml:space="preserve">Настоящая программа предполагает создание условий </w:t>
      </w:r>
      <w:proofErr w:type="gramStart"/>
      <w:r w:rsidRPr="00BC48A0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BC48A0">
        <w:rPr>
          <w:rFonts w:ascii="Times New Roman" w:hAnsi="Times New Roman" w:cs="Times New Roman"/>
          <w:sz w:val="24"/>
          <w:szCs w:val="24"/>
        </w:rPr>
        <w:t>:</w:t>
      </w:r>
    </w:p>
    <w:p w:rsidR="00BC48A0" w:rsidRPr="00BC48A0" w:rsidRDefault="00BC48A0" w:rsidP="002C5BFC">
      <w:pPr>
        <w:pStyle w:val="ad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8A0">
        <w:rPr>
          <w:rFonts w:ascii="Times New Roman" w:hAnsi="Times New Roman" w:cs="Times New Roman"/>
          <w:sz w:val="24"/>
          <w:szCs w:val="24"/>
        </w:rPr>
        <w:t>обеспечения преемственности между дошкольным и начальным образованием;</w:t>
      </w:r>
    </w:p>
    <w:p w:rsidR="00BC48A0" w:rsidRPr="00BC48A0" w:rsidRDefault="00BC48A0" w:rsidP="002C5BFC">
      <w:pPr>
        <w:pStyle w:val="ad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8A0">
        <w:rPr>
          <w:rFonts w:ascii="Times New Roman" w:hAnsi="Times New Roman" w:cs="Times New Roman"/>
          <w:sz w:val="24"/>
          <w:szCs w:val="24"/>
        </w:rPr>
        <w:t>выравнивания стартовых возможностей детей к обучению в школе;</w:t>
      </w:r>
    </w:p>
    <w:p w:rsidR="00BC48A0" w:rsidRPr="00BC48A0" w:rsidRDefault="00BC48A0" w:rsidP="002C5BFC">
      <w:pPr>
        <w:pStyle w:val="ad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8A0">
        <w:rPr>
          <w:rFonts w:ascii="Times New Roman" w:hAnsi="Times New Roman" w:cs="Times New Roman"/>
          <w:sz w:val="24"/>
          <w:szCs w:val="24"/>
        </w:rPr>
        <w:t>сохранения и укрепления здоровья детей старшего дошкольного возраста;</w:t>
      </w:r>
    </w:p>
    <w:p w:rsidR="00BC48A0" w:rsidRPr="00BC48A0" w:rsidRDefault="00BC48A0" w:rsidP="002C5BFC">
      <w:pPr>
        <w:pStyle w:val="ad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8A0">
        <w:rPr>
          <w:rFonts w:ascii="Times New Roman" w:hAnsi="Times New Roman" w:cs="Times New Roman"/>
          <w:sz w:val="24"/>
          <w:szCs w:val="24"/>
        </w:rPr>
        <w:t>выявления уровня готовности ребенка к школьному обучению и индивидуальных особенностей их деятельности, общения и поведения психических процессов, которые необходимо учесть в ходе обучения;</w:t>
      </w:r>
    </w:p>
    <w:p w:rsidR="00BC48A0" w:rsidRDefault="00BC48A0" w:rsidP="002C5BFC">
      <w:pPr>
        <w:pStyle w:val="ad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8A0">
        <w:rPr>
          <w:rFonts w:ascii="Times New Roman" w:hAnsi="Times New Roman" w:cs="Times New Roman"/>
          <w:sz w:val="24"/>
          <w:szCs w:val="24"/>
        </w:rPr>
        <w:t>планирования стратегии и тактики обучения будущего первоклассника с учетом его индивидуальных возможностей.</w:t>
      </w:r>
    </w:p>
    <w:p w:rsidR="00963A9F" w:rsidRPr="00963A9F" w:rsidRDefault="00963A9F" w:rsidP="00963A9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A9F">
        <w:rPr>
          <w:rFonts w:ascii="Times New Roman" w:hAnsi="Times New Roman" w:cs="Times New Roman"/>
          <w:b/>
          <w:sz w:val="24"/>
          <w:szCs w:val="24"/>
        </w:rPr>
        <w:t>Новизна программы</w:t>
      </w:r>
      <w:r w:rsidRPr="00963A9F">
        <w:rPr>
          <w:rFonts w:ascii="Times New Roman" w:hAnsi="Times New Roman" w:cs="Times New Roman"/>
          <w:sz w:val="24"/>
          <w:szCs w:val="24"/>
        </w:rPr>
        <w:t xml:space="preserve"> заключается в том, что при ее разработке были учтены сочетание возрастного и индивидуального подхода к воспитанию и обучению детей, переход </w:t>
      </w:r>
      <w:r w:rsidRPr="00963A9F">
        <w:rPr>
          <w:rFonts w:ascii="Times New Roman" w:hAnsi="Times New Roman" w:cs="Times New Roman"/>
          <w:sz w:val="24"/>
          <w:szCs w:val="24"/>
        </w:rPr>
        <w:lastRenderedPageBreak/>
        <w:t>на личностно-ориентированную модель обучения, единство воспитания и обучения, преемственность между дошкольным и начальным образованием работы ОУ и семьи.</w:t>
      </w:r>
    </w:p>
    <w:p w:rsidR="00963A9F" w:rsidRPr="00963A9F" w:rsidRDefault="00963A9F" w:rsidP="00963A9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A9F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Pr="00963A9F">
        <w:rPr>
          <w:rFonts w:ascii="Times New Roman" w:hAnsi="Times New Roman" w:cs="Times New Roman"/>
          <w:sz w:val="24"/>
          <w:szCs w:val="24"/>
        </w:rPr>
        <w:t xml:space="preserve">. В последние годы весьма заметное место среди научно - педагогических исследований и в работе педагогов – практиков занимают вопросы непрерывности </w:t>
      </w:r>
      <w:proofErr w:type="spellStart"/>
      <w:r w:rsidRPr="00963A9F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963A9F">
        <w:rPr>
          <w:rFonts w:ascii="Times New Roman" w:hAnsi="Times New Roman" w:cs="Times New Roman"/>
          <w:sz w:val="24"/>
          <w:szCs w:val="24"/>
        </w:rPr>
        <w:t xml:space="preserve"> - воспитательного процесса и преемственности в его организации на различных образовательных ступенях.</w:t>
      </w:r>
    </w:p>
    <w:p w:rsidR="00963A9F" w:rsidRPr="00963A9F" w:rsidRDefault="00963A9F" w:rsidP="00963A9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A9F">
        <w:rPr>
          <w:rFonts w:ascii="Times New Roman" w:hAnsi="Times New Roman" w:cs="Times New Roman"/>
          <w:sz w:val="24"/>
          <w:szCs w:val="24"/>
        </w:rPr>
        <w:t>Одна их наиболее важных и болезненных проблем – преемственность между дошкольным и начальным образованием. Поступление ребенка в школу все чаще называют не иначе, как «психотравмирующей ситуацией», причём как для самого ребенка, так и для его семьи.</w:t>
      </w:r>
    </w:p>
    <w:p w:rsidR="00963A9F" w:rsidRPr="00963A9F" w:rsidRDefault="00963A9F" w:rsidP="00963A9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3A9F">
        <w:rPr>
          <w:rFonts w:ascii="Times New Roman" w:hAnsi="Times New Roman" w:cs="Times New Roman"/>
          <w:sz w:val="24"/>
          <w:szCs w:val="24"/>
        </w:rPr>
        <w:t>Готовность к школьному обучению, прежде всего, предполагает: мотивационную готовность (т.е. внутреннее стремление к приобретению знаний и работоспособность), интеллектуально-познавательную готовность (развитость восприятия, воображения, памяти, мышления.</w:t>
      </w:r>
      <w:proofErr w:type="gramEnd"/>
      <w:r w:rsidRPr="00963A9F">
        <w:rPr>
          <w:rFonts w:ascii="Times New Roman" w:hAnsi="Times New Roman" w:cs="Times New Roman"/>
          <w:sz w:val="24"/>
          <w:szCs w:val="24"/>
        </w:rPr>
        <w:t xml:space="preserve"> Речи) и деятельную готовность (развитость практических процессов и действий, ориентировка в задании, действия по его выполнению, самоконтроль)</w:t>
      </w:r>
      <w:proofErr w:type="gramStart"/>
      <w:r w:rsidRPr="00963A9F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963A9F">
        <w:rPr>
          <w:rFonts w:ascii="Times New Roman" w:hAnsi="Times New Roman" w:cs="Times New Roman"/>
          <w:sz w:val="24"/>
          <w:szCs w:val="24"/>
        </w:rPr>
        <w:t>азумеется, необходим также определенный уровень воспитанности личных качеств, предполагающий умение общаться и взаимодействовать с людьми.</w:t>
      </w:r>
    </w:p>
    <w:p w:rsidR="00963A9F" w:rsidRPr="00963A9F" w:rsidRDefault="00963A9F" w:rsidP="00963A9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«</w:t>
      </w:r>
      <w:proofErr w:type="spellStart"/>
      <w:r w:rsidR="00BA0A1C">
        <w:rPr>
          <w:rFonts w:ascii="Times New Roman" w:hAnsi="Times New Roman" w:cs="Times New Roman"/>
          <w:sz w:val="24"/>
          <w:szCs w:val="24"/>
        </w:rPr>
        <w:t>Подготовишка</w:t>
      </w:r>
      <w:proofErr w:type="spellEnd"/>
      <w:r w:rsidRPr="00963A9F">
        <w:rPr>
          <w:rFonts w:ascii="Times New Roman" w:hAnsi="Times New Roman" w:cs="Times New Roman"/>
          <w:sz w:val="24"/>
          <w:szCs w:val="24"/>
        </w:rPr>
        <w:t>» готовит детей к обучению к школе, осуществляется преемственность между дошкольным и начальным образованием.</w:t>
      </w:r>
    </w:p>
    <w:p w:rsidR="00963A9F" w:rsidRPr="00963A9F" w:rsidRDefault="00963A9F" w:rsidP="00963A9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A9F">
        <w:rPr>
          <w:rFonts w:ascii="Times New Roman" w:hAnsi="Times New Roman" w:cs="Times New Roman"/>
          <w:sz w:val="24"/>
          <w:szCs w:val="24"/>
        </w:rPr>
        <w:t>Педагогическая целесообразность данной образовательной программы обусловлена тем, что в последние годы возросла потребность в эффективных методах воспитания и образования детей дошкольного возраста. Данная программа предусматривает увлекательную игровую форму занятий и обеспечивает возможность индивидуального подхода к каждому ребенку. В ходе реализации программы предусмотрены различные виды деятельности: игры, рисование, штриховка, интерактивные проекты, упражнения на развитие слуховой, зрительной и двигательной памяти, ассоциативные тренинги, поиск закономерности и т.д. Необходимость объяснять свои действия заставляет детей строить умозаключения, что способствует развитию мышления и речи.</w:t>
      </w:r>
    </w:p>
    <w:p w:rsidR="00963A9F" w:rsidRDefault="00963A9F" w:rsidP="00963A9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</w:t>
      </w:r>
      <w:r w:rsidRPr="00963A9F">
        <w:rPr>
          <w:rFonts w:ascii="Times New Roman" w:hAnsi="Times New Roman" w:cs="Times New Roman"/>
          <w:sz w:val="24"/>
          <w:szCs w:val="24"/>
        </w:rPr>
        <w:t>бразовательная</w:t>
      </w:r>
      <w:proofErr w:type="spellEnd"/>
      <w:r w:rsidRPr="00963A9F">
        <w:rPr>
          <w:rFonts w:ascii="Times New Roman" w:hAnsi="Times New Roman" w:cs="Times New Roman"/>
          <w:sz w:val="24"/>
          <w:szCs w:val="24"/>
        </w:rPr>
        <w:t xml:space="preserve"> п</w:t>
      </w:r>
      <w:r w:rsidR="00BA0A1C">
        <w:rPr>
          <w:rFonts w:ascii="Times New Roman" w:hAnsi="Times New Roman" w:cs="Times New Roman"/>
          <w:sz w:val="24"/>
          <w:szCs w:val="24"/>
        </w:rPr>
        <w:t>рограмма «</w:t>
      </w:r>
      <w:proofErr w:type="spellStart"/>
      <w:r w:rsidR="00BA0A1C">
        <w:rPr>
          <w:rFonts w:ascii="Times New Roman" w:hAnsi="Times New Roman" w:cs="Times New Roman"/>
          <w:sz w:val="24"/>
          <w:szCs w:val="24"/>
        </w:rPr>
        <w:t>Подготовишка</w:t>
      </w:r>
      <w:proofErr w:type="spellEnd"/>
      <w:r w:rsidRPr="00963A9F">
        <w:rPr>
          <w:rFonts w:ascii="Times New Roman" w:hAnsi="Times New Roman" w:cs="Times New Roman"/>
          <w:sz w:val="24"/>
          <w:szCs w:val="24"/>
        </w:rPr>
        <w:t xml:space="preserve">» состоит из </w:t>
      </w:r>
      <w:r w:rsidR="000556F5">
        <w:rPr>
          <w:rFonts w:ascii="Times New Roman" w:hAnsi="Times New Roman" w:cs="Times New Roman"/>
          <w:sz w:val="24"/>
          <w:szCs w:val="24"/>
        </w:rPr>
        <w:t>шести</w:t>
      </w:r>
      <w:r w:rsidRPr="00963A9F">
        <w:rPr>
          <w:rFonts w:ascii="Times New Roman" w:hAnsi="Times New Roman" w:cs="Times New Roman"/>
          <w:sz w:val="24"/>
          <w:szCs w:val="24"/>
        </w:rPr>
        <w:t xml:space="preserve"> разделов:</w:t>
      </w:r>
    </w:p>
    <w:p w:rsidR="000556F5" w:rsidRDefault="000556F5" w:rsidP="002C5BFC">
      <w:pPr>
        <w:pStyle w:val="ad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Грамоте</w:t>
      </w:r>
    </w:p>
    <w:p w:rsidR="000556F5" w:rsidRDefault="000556F5" w:rsidP="002C5BFC">
      <w:pPr>
        <w:pStyle w:val="ad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элементарных математических представлений</w:t>
      </w:r>
    </w:p>
    <w:p w:rsidR="000556F5" w:rsidRDefault="000556F5" w:rsidP="002C5BFC">
      <w:pPr>
        <w:pStyle w:val="ad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Логика</w:t>
      </w:r>
    </w:p>
    <w:p w:rsidR="000556F5" w:rsidRDefault="000556F5" w:rsidP="002C5BFC">
      <w:pPr>
        <w:pStyle w:val="ad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Художественная литература. Развитие речи</w:t>
      </w:r>
    </w:p>
    <w:p w:rsidR="000556F5" w:rsidRDefault="000556F5" w:rsidP="002C5BFC">
      <w:pPr>
        <w:pStyle w:val="ad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Окружающий мир</w:t>
      </w:r>
    </w:p>
    <w:p w:rsidR="000556F5" w:rsidRPr="00963A9F" w:rsidRDefault="000556F5" w:rsidP="002C5BFC">
      <w:pPr>
        <w:pStyle w:val="ad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Письмо</w:t>
      </w:r>
    </w:p>
    <w:p w:rsidR="00DB40A8" w:rsidRDefault="00963A9F" w:rsidP="00963A9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A9F">
        <w:rPr>
          <w:rFonts w:ascii="Times New Roman" w:hAnsi="Times New Roman" w:cs="Times New Roman"/>
          <w:sz w:val="24"/>
          <w:szCs w:val="24"/>
        </w:rPr>
        <w:t xml:space="preserve">Отличается программа от других программ тем, что подготовка к школе носит развивающий характер; не допускает дублирования программ первого класса; помогает освоить специфику социальных отношений (в семье, со сверстниками, с взрослыми); обеспечивает формирование ценностных установок; ориентирует не на уровень знаний, а на развитие потенциальных возможностей ребенка, на зону его ближайшего развития; </w:t>
      </w:r>
      <w:proofErr w:type="gramStart"/>
      <w:r w:rsidRPr="00963A9F">
        <w:rPr>
          <w:rFonts w:ascii="Times New Roman" w:hAnsi="Times New Roman" w:cs="Times New Roman"/>
          <w:sz w:val="24"/>
          <w:szCs w:val="24"/>
        </w:rPr>
        <w:t xml:space="preserve">обеспечивает постепенный переход от непосредственной произвольности; организует и сочетает в единой смысловой последовательности продуктивные виды деятельности: готовит переход от игровой к творческой, учебной деятельности, в том числе в сотрудничестве со сверстниками и взрослыми; </w:t>
      </w:r>
      <w:proofErr w:type="spellStart"/>
      <w:r w:rsidRPr="00963A9F">
        <w:rPr>
          <w:rFonts w:ascii="Times New Roman" w:hAnsi="Times New Roman" w:cs="Times New Roman"/>
          <w:sz w:val="24"/>
          <w:szCs w:val="24"/>
        </w:rPr>
        <w:t>инвариативна</w:t>
      </w:r>
      <w:proofErr w:type="spellEnd"/>
      <w:r w:rsidRPr="00963A9F">
        <w:rPr>
          <w:rFonts w:ascii="Times New Roman" w:hAnsi="Times New Roman" w:cs="Times New Roman"/>
          <w:sz w:val="24"/>
          <w:szCs w:val="24"/>
        </w:rPr>
        <w:t xml:space="preserve"> и готов</w:t>
      </w:r>
      <w:r w:rsidR="00DB40A8">
        <w:rPr>
          <w:rFonts w:ascii="Times New Roman" w:hAnsi="Times New Roman" w:cs="Times New Roman"/>
          <w:sz w:val="24"/>
          <w:szCs w:val="24"/>
        </w:rPr>
        <w:t>ит к любой системе образования.</w:t>
      </w:r>
      <w:proofErr w:type="gramEnd"/>
    </w:p>
    <w:p w:rsidR="00963A9F" w:rsidRDefault="00963A9F" w:rsidP="00963A9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3A9F">
        <w:rPr>
          <w:rFonts w:ascii="Times New Roman" w:hAnsi="Times New Roman" w:cs="Times New Roman"/>
          <w:sz w:val="24"/>
          <w:szCs w:val="24"/>
        </w:rPr>
        <w:t xml:space="preserve">Включение в программу обучающих мультфильмов и нетрадиционных методов совместной деятельности, направленных на интеллектуальное развитие и не используемых в основных образовательных программах, также является отличительной чертой данной </w:t>
      </w:r>
      <w:r w:rsidR="00DB40A8">
        <w:rPr>
          <w:rFonts w:ascii="Times New Roman" w:hAnsi="Times New Roman" w:cs="Times New Roman"/>
          <w:sz w:val="24"/>
          <w:szCs w:val="24"/>
        </w:rPr>
        <w:t>обще</w:t>
      </w:r>
      <w:r w:rsidRPr="00963A9F">
        <w:rPr>
          <w:rFonts w:ascii="Times New Roman" w:hAnsi="Times New Roman" w:cs="Times New Roman"/>
          <w:sz w:val="24"/>
          <w:szCs w:val="24"/>
        </w:rPr>
        <w:t>образовательной программы.</w:t>
      </w:r>
    </w:p>
    <w:p w:rsidR="00DB40A8" w:rsidRPr="00DB40A8" w:rsidRDefault="00DB40A8" w:rsidP="00DB40A8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40A8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DB40A8">
        <w:rPr>
          <w:rFonts w:ascii="Times New Roman" w:hAnsi="Times New Roman" w:cs="Times New Roman"/>
          <w:sz w:val="24"/>
          <w:szCs w:val="24"/>
        </w:rPr>
        <w:t>: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DB40A8" w:rsidRPr="00DB40A8" w:rsidRDefault="00BA0A1C" w:rsidP="00DB40A8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Программа</w:t>
      </w:r>
      <w:r w:rsidR="00DB40A8" w:rsidRPr="00DB40A8">
        <w:rPr>
          <w:rFonts w:ascii="Times New Roman" w:hAnsi="Times New Roman" w:cs="Times New Roman"/>
          <w:sz w:val="24"/>
          <w:szCs w:val="24"/>
        </w:rPr>
        <w:t xml:space="preserve"> решает </w:t>
      </w:r>
      <w:r w:rsidR="00DB40A8" w:rsidRPr="00DB40A8">
        <w:rPr>
          <w:rFonts w:ascii="Times New Roman" w:hAnsi="Times New Roman" w:cs="Times New Roman"/>
          <w:b/>
          <w:sz w:val="24"/>
          <w:szCs w:val="24"/>
        </w:rPr>
        <w:t>задачи</w:t>
      </w:r>
      <w:r w:rsidR="00DB40A8" w:rsidRPr="00DB40A8">
        <w:rPr>
          <w:rFonts w:ascii="Times New Roman" w:hAnsi="Times New Roman" w:cs="Times New Roman"/>
          <w:sz w:val="24"/>
          <w:szCs w:val="24"/>
        </w:rPr>
        <w:t xml:space="preserve"> общего развития будущего первоклассника, его физических, социальных и психологических функций, необходимых для систематического обучения в школе, а именно:</w:t>
      </w:r>
    </w:p>
    <w:p w:rsidR="00DB40A8" w:rsidRPr="00DB40A8" w:rsidRDefault="00DB40A8" w:rsidP="002C5BFC">
      <w:pPr>
        <w:pStyle w:val="ad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40A8">
        <w:rPr>
          <w:rFonts w:ascii="Times New Roman" w:hAnsi="Times New Roman" w:cs="Times New Roman"/>
          <w:sz w:val="24"/>
          <w:szCs w:val="24"/>
        </w:rPr>
        <w:t>сохранение и укрепление здоровья;</w:t>
      </w:r>
    </w:p>
    <w:p w:rsidR="00DB40A8" w:rsidRPr="00DB40A8" w:rsidRDefault="00DB40A8" w:rsidP="002C5BFC">
      <w:pPr>
        <w:pStyle w:val="ad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40A8">
        <w:rPr>
          <w:rFonts w:ascii="Times New Roman" w:hAnsi="Times New Roman" w:cs="Times New Roman"/>
          <w:sz w:val="24"/>
          <w:szCs w:val="24"/>
        </w:rPr>
        <w:t>развитие личностных качеств;</w:t>
      </w:r>
    </w:p>
    <w:p w:rsidR="00DB40A8" w:rsidRPr="00DB40A8" w:rsidRDefault="00DB40A8" w:rsidP="002C5BFC">
      <w:pPr>
        <w:pStyle w:val="ad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40A8">
        <w:rPr>
          <w:rFonts w:ascii="Times New Roman" w:hAnsi="Times New Roman" w:cs="Times New Roman"/>
          <w:sz w:val="24"/>
          <w:szCs w:val="24"/>
        </w:rPr>
        <w:t>формирование ценностных установок и ориентаций;</w:t>
      </w:r>
    </w:p>
    <w:p w:rsidR="00DB40A8" w:rsidRPr="00DB40A8" w:rsidRDefault="00DB40A8" w:rsidP="002C5BFC">
      <w:pPr>
        <w:pStyle w:val="ad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40A8">
        <w:rPr>
          <w:rFonts w:ascii="Times New Roman" w:hAnsi="Times New Roman" w:cs="Times New Roman"/>
          <w:sz w:val="24"/>
          <w:szCs w:val="24"/>
        </w:rPr>
        <w:t>развитие творческой активности;</w:t>
      </w:r>
    </w:p>
    <w:p w:rsidR="00DB40A8" w:rsidRPr="00DB40A8" w:rsidRDefault="00DB40A8" w:rsidP="002C5BFC">
      <w:pPr>
        <w:pStyle w:val="ad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40A8">
        <w:rPr>
          <w:rFonts w:ascii="Times New Roman" w:hAnsi="Times New Roman" w:cs="Times New Roman"/>
          <w:sz w:val="24"/>
          <w:szCs w:val="24"/>
        </w:rPr>
        <w:t>формирование и развитие психических функций познавательной сферы;</w:t>
      </w:r>
    </w:p>
    <w:p w:rsidR="00DB40A8" w:rsidRPr="00DB40A8" w:rsidRDefault="00DB40A8" w:rsidP="002C5BFC">
      <w:pPr>
        <w:pStyle w:val="ad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40A8">
        <w:rPr>
          <w:rFonts w:ascii="Times New Roman" w:hAnsi="Times New Roman" w:cs="Times New Roman"/>
          <w:sz w:val="24"/>
          <w:szCs w:val="24"/>
        </w:rPr>
        <w:t>развитие эмоционально-волевой сферы;</w:t>
      </w:r>
    </w:p>
    <w:p w:rsidR="00DB40A8" w:rsidRPr="00DB40A8" w:rsidRDefault="00DB40A8" w:rsidP="002C5BFC">
      <w:pPr>
        <w:pStyle w:val="ad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40A8">
        <w:rPr>
          <w:rFonts w:ascii="Times New Roman" w:hAnsi="Times New Roman" w:cs="Times New Roman"/>
          <w:sz w:val="24"/>
          <w:szCs w:val="24"/>
        </w:rPr>
        <w:t>развитие коммуникативных умений;</w:t>
      </w:r>
    </w:p>
    <w:p w:rsidR="00DB40A8" w:rsidRDefault="00DB40A8" w:rsidP="002C5BFC">
      <w:pPr>
        <w:pStyle w:val="ad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40A8">
        <w:rPr>
          <w:rFonts w:ascii="Times New Roman" w:hAnsi="Times New Roman" w:cs="Times New Roman"/>
          <w:sz w:val="24"/>
          <w:szCs w:val="24"/>
        </w:rPr>
        <w:t>развитие умений действовать по правилам.</w:t>
      </w:r>
    </w:p>
    <w:p w:rsidR="00D6768E" w:rsidRDefault="00D6768E" w:rsidP="00D706B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768E">
        <w:rPr>
          <w:rFonts w:ascii="Times New Roman" w:hAnsi="Times New Roman" w:cs="Times New Roman"/>
          <w:sz w:val="24"/>
          <w:szCs w:val="24"/>
        </w:rPr>
        <w:t xml:space="preserve">В связи со спецификой усвоения материала учащимися все занятия имеют практическую направленность. Важную роль при проведении занятий играют используемые </w:t>
      </w:r>
      <w:r w:rsidRPr="00D6768E">
        <w:rPr>
          <w:rFonts w:ascii="Times New Roman" w:hAnsi="Times New Roman" w:cs="Times New Roman"/>
          <w:b/>
          <w:sz w:val="24"/>
          <w:szCs w:val="24"/>
        </w:rPr>
        <w:t>методы обучения</w:t>
      </w:r>
      <w:r w:rsidRPr="00D6768E">
        <w:rPr>
          <w:rFonts w:ascii="Times New Roman" w:hAnsi="Times New Roman" w:cs="Times New Roman"/>
          <w:sz w:val="24"/>
          <w:szCs w:val="24"/>
        </w:rPr>
        <w:t>, которые должны быть интересны и понятны детям: наглядные, словесные, практические, проблемно-поисковые методы.</w:t>
      </w:r>
    </w:p>
    <w:p w:rsidR="00D706B0" w:rsidRPr="00D706B0" w:rsidRDefault="00D706B0" w:rsidP="00D706B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 xml:space="preserve">В ходе освоения содержания программы обеспечиваются условия для достижения </w:t>
      </w:r>
      <w:proofErr w:type="gramStart"/>
      <w:r w:rsidRPr="00D706B0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D706B0">
        <w:rPr>
          <w:rFonts w:ascii="Times New Roman" w:hAnsi="Times New Roman" w:cs="Times New Roman"/>
          <w:sz w:val="24"/>
          <w:szCs w:val="24"/>
        </w:rPr>
        <w:t xml:space="preserve"> следующих личностных, </w:t>
      </w:r>
      <w:proofErr w:type="spellStart"/>
      <w:r w:rsidRPr="00D706B0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D706B0">
        <w:rPr>
          <w:rFonts w:ascii="Times New Roman" w:hAnsi="Times New Roman" w:cs="Times New Roman"/>
          <w:sz w:val="24"/>
          <w:szCs w:val="24"/>
        </w:rPr>
        <w:t xml:space="preserve"> и предметных результатов.</w:t>
      </w:r>
    </w:p>
    <w:p w:rsidR="00D706B0" w:rsidRPr="00D706B0" w:rsidRDefault="00D706B0" w:rsidP="00D706B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Личностными результатами (предпосылками к их достижению) дошкольной подготовки является формирование следующих умений: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определять и высказывать под руководством учителя самые простые общие для всех правила поведения (этические нормы);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в предложенных учителем ситуациях общения и сотрудничества, опираясь на общие для всех простые правила поведения, делать выбор, как поступить (при поддержке учителя);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при поддержке учителя и окружающих давать оценку своим поступкам и поступкам других людей;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понимать, что оценка его поступков и мотивов определяется не столько его собственным отношением к самому себе (Я - «концепция»), но прежде всего тем, как его поступки выглядят в глазах окружающих людей;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выражать свои эмоции, соблюдая этические нормы;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понимать эмоции других людей, сочувствовать, сопереживать;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06B0">
        <w:rPr>
          <w:rFonts w:ascii="Times New Roman" w:hAnsi="Times New Roman" w:cs="Times New Roman"/>
          <w:sz w:val="24"/>
          <w:szCs w:val="24"/>
        </w:rPr>
        <w:t>высказывать свое отношение</w:t>
      </w:r>
      <w:proofErr w:type="gramEnd"/>
      <w:r w:rsidRPr="00D706B0">
        <w:rPr>
          <w:rFonts w:ascii="Times New Roman" w:hAnsi="Times New Roman" w:cs="Times New Roman"/>
          <w:sz w:val="24"/>
          <w:szCs w:val="24"/>
        </w:rPr>
        <w:t xml:space="preserve"> к героям литературных произведений, их поступкам;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объяснять, хочет идти в школу или нет, и почему.</w:t>
      </w:r>
    </w:p>
    <w:p w:rsidR="00D706B0" w:rsidRPr="00D706B0" w:rsidRDefault="00D706B0" w:rsidP="00D706B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706B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D706B0">
        <w:rPr>
          <w:rFonts w:ascii="Times New Roman" w:hAnsi="Times New Roman" w:cs="Times New Roman"/>
          <w:sz w:val="24"/>
          <w:szCs w:val="24"/>
        </w:rPr>
        <w:t xml:space="preserve"> положительной мотивации к учебной деятельности: «Я хочу учиться!» – самый желаемый планируемый личностный результат.</w:t>
      </w:r>
    </w:p>
    <w:p w:rsidR="00D706B0" w:rsidRPr="00D706B0" w:rsidRDefault="00D706B0" w:rsidP="00D706B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706B0">
        <w:rPr>
          <w:rFonts w:ascii="Times New Roman" w:hAnsi="Times New Roman" w:cs="Times New Roman"/>
          <w:sz w:val="24"/>
          <w:szCs w:val="24"/>
        </w:rPr>
        <w:t>Метапредметными</w:t>
      </w:r>
      <w:proofErr w:type="spellEnd"/>
      <w:r w:rsidRPr="00D706B0">
        <w:rPr>
          <w:rFonts w:ascii="Times New Roman" w:hAnsi="Times New Roman" w:cs="Times New Roman"/>
          <w:sz w:val="24"/>
          <w:szCs w:val="24"/>
        </w:rPr>
        <w:t xml:space="preserve"> результатами (предпосылками к их формированию) дошкольной подготовки является формирование следующих универсальных учебных действий: регулятивных, познавательных, коммуникативных. Регулятивные универсальные учебные действия: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учиться определять и формулировать цель деятельности на занятии с помощью учителя;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учиться действовать по образцу и заданному плану;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 xml:space="preserve">учиться отличать </w:t>
      </w:r>
      <w:proofErr w:type="gramStart"/>
      <w:r w:rsidRPr="00D706B0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D706B0">
        <w:rPr>
          <w:rFonts w:ascii="Times New Roman" w:hAnsi="Times New Roman" w:cs="Times New Roman"/>
          <w:sz w:val="24"/>
          <w:szCs w:val="24"/>
        </w:rPr>
        <w:t xml:space="preserve"> выполненное задание от неверного;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уметь видеть указанную ошибку и исправлять её по указанию взрослого;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учиться совместно с учителем и другими детьми давать эмоциональную оценку деятельности на занятии.</w:t>
      </w:r>
    </w:p>
    <w:p w:rsidR="00D706B0" w:rsidRPr="00D706B0" w:rsidRDefault="00D706B0" w:rsidP="00D706B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Познавательные универсальные учебные действия: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 xml:space="preserve">учиться ориентироваться в своей системе знаний: отличать новое от уже </w:t>
      </w:r>
      <w:proofErr w:type="gramStart"/>
      <w:r w:rsidRPr="00D706B0">
        <w:rPr>
          <w:rFonts w:ascii="Times New Roman" w:hAnsi="Times New Roman" w:cs="Times New Roman"/>
          <w:sz w:val="24"/>
          <w:szCs w:val="24"/>
        </w:rPr>
        <w:t>известного</w:t>
      </w:r>
      <w:proofErr w:type="gramEnd"/>
      <w:r w:rsidRPr="00D706B0">
        <w:rPr>
          <w:rFonts w:ascii="Times New Roman" w:hAnsi="Times New Roman" w:cs="Times New Roman"/>
          <w:sz w:val="24"/>
          <w:szCs w:val="24"/>
        </w:rPr>
        <w:t>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учиться ориентироваться в учебном пособии (на развороте, в оглавлении, в условных обозначениях);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lastRenderedPageBreak/>
        <w:t>анализ объектов с целью выделения признаков (существенных и несущественных);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учиться находить ответы на вопросы в иллюстрациях;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сравнивать и группировать различные объекты (числа, геометрические фигуры, предметные картинки);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классифицировать и обобщать на основе жизненного опыта;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учиться делать выводы в результате совместной работы с учителем. Коммуникативные универсальные учебные действия: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уметь слушать и понимать собеседника, задавать вопросы;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осознанное и произвольное построение речевого высказывания в устной форме;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 xml:space="preserve">эмоционально позитивное отношение к процессу сотрудничества </w:t>
      </w:r>
      <w:proofErr w:type="gramStart"/>
      <w:r w:rsidRPr="00D706B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D706B0">
        <w:rPr>
          <w:rFonts w:ascii="Times New Roman" w:hAnsi="Times New Roman" w:cs="Times New Roman"/>
          <w:sz w:val="24"/>
          <w:szCs w:val="24"/>
        </w:rPr>
        <w:t xml:space="preserve"> взрослыми и сверстниками;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умение ориентироваться на партнера по общению;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совместно с учителем договариваться с другими ребятами о правилах поведения и общения и учиться следовать им;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сохранять доброжелательное отношение друг к другу не только в случае общей заинтересованности, но и в нередко возникающих на практике ситуациях конфликтов интересов;</w:t>
      </w:r>
    </w:p>
    <w:p w:rsidR="00D706B0" w:rsidRPr="00D706B0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учиться выполнять различные роли при совместной работе.</w:t>
      </w:r>
    </w:p>
    <w:p w:rsidR="00D706B0" w:rsidRPr="00D706B0" w:rsidRDefault="00D706B0" w:rsidP="00D706B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 xml:space="preserve">Предметными результатами </w:t>
      </w:r>
      <w:proofErr w:type="spellStart"/>
      <w:r w:rsidRPr="00D706B0">
        <w:rPr>
          <w:rFonts w:ascii="Times New Roman" w:hAnsi="Times New Roman" w:cs="Times New Roman"/>
          <w:sz w:val="24"/>
          <w:szCs w:val="24"/>
        </w:rPr>
        <w:t>предшкольной</w:t>
      </w:r>
      <w:proofErr w:type="spellEnd"/>
      <w:r w:rsidRPr="00D706B0">
        <w:rPr>
          <w:rFonts w:ascii="Times New Roman" w:hAnsi="Times New Roman" w:cs="Times New Roman"/>
          <w:sz w:val="24"/>
          <w:szCs w:val="24"/>
        </w:rPr>
        <w:t xml:space="preserve"> подготовки является формирование следующих умений: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повышение уровня готовности детей к школе;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повышение уровня речевого развития;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развитие познавательных интересов к учебной деятельности и формирование желания учиться в школе;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развитие мелкой и общей моторики;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расширять представление об окружающем мире, явлениях действительности с опорой на жизненный опыт ребёнка;</w:t>
      </w:r>
    </w:p>
    <w:p w:rsidR="00D706B0" w:rsidRPr="00D706B0" w:rsidRDefault="00D706B0" w:rsidP="00D706B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 xml:space="preserve">Предметными результатами </w:t>
      </w:r>
      <w:proofErr w:type="spellStart"/>
      <w:r w:rsidRPr="00D706B0">
        <w:rPr>
          <w:rFonts w:ascii="Times New Roman" w:hAnsi="Times New Roman" w:cs="Times New Roman"/>
          <w:sz w:val="24"/>
          <w:szCs w:val="24"/>
        </w:rPr>
        <w:t>предшкольной</w:t>
      </w:r>
      <w:proofErr w:type="spellEnd"/>
      <w:r w:rsidRPr="00D706B0">
        <w:rPr>
          <w:rFonts w:ascii="Times New Roman" w:hAnsi="Times New Roman" w:cs="Times New Roman"/>
          <w:sz w:val="24"/>
          <w:szCs w:val="24"/>
        </w:rPr>
        <w:t xml:space="preserve"> подготовки является формирование следующих умений.</w:t>
      </w:r>
    </w:p>
    <w:p w:rsidR="00D706B0" w:rsidRPr="00D706B0" w:rsidRDefault="00D706B0" w:rsidP="00D706B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>Совершенствование и развитие устной речи и подготовка к обучению чтению и письму: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отвечать на вопросы учителя по содержанию услышанного произведения;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задавать свои вопросы по содержанию услышанного литературного произведения;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рассказывать наизусть небольшое стихотворение;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конструировать словосочетания и предложения;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определять количество слов в предложении;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составлять устный рассказ по картинке, серии сюжетных картинок;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выделять отдельные звуки в словах, определять их последовательность, подбирать слова на заданную букву;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делить слова на слоги, выделяя ударный слог;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различать звуки и буквы;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узнавать и различать буквы русского алфавита;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правильно держать ручку и карандаш;</w:t>
      </w:r>
    </w:p>
    <w:p w:rsidR="00D706B0" w:rsidRPr="00991351" w:rsidRDefault="00D706B0" w:rsidP="002C5BFC">
      <w:pPr>
        <w:pStyle w:val="ad"/>
        <w:numPr>
          <w:ilvl w:val="0"/>
          <w:numId w:val="11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351">
        <w:rPr>
          <w:rFonts w:ascii="Times New Roman" w:hAnsi="Times New Roman" w:cs="Times New Roman"/>
          <w:sz w:val="24"/>
          <w:szCs w:val="24"/>
        </w:rPr>
        <w:t>аккуратно выполнять штриховку, раскрашивание, обведение по контуру.</w:t>
      </w:r>
    </w:p>
    <w:p w:rsidR="00DB40A8" w:rsidRDefault="00D706B0" w:rsidP="00D706B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6B0">
        <w:rPr>
          <w:rFonts w:ascii="Times New Roman" w:hAnsi="Times New Roman" w:cs="Times New Roman"/>
          <w:sz w:val="24"/>
          <w:szCs w:val="24"/>
        </w:rPr>
        <w:t xml:space="preserve">Таким образом, </w:t>
      </w:r>
      <w:proofErr w:type="spellStart"/>
      <w:r w:rsidRPr="00D706B0">
        <w:rPr>
          <w:rFonts w:ascii="Times New Roman" w:hAnsi="Times New Roman" w:cs="Times New Roman"/>
          <w:sz w:val="24"/>
          <w:szCs w:val="24"/>
        </w:rPr>
        <w:t>предшкольное</w:t>
      </w:r>
      <w:proofErr w:type="spellEnd"/>
      <w:r w:rsidRPr="00D706B0">
        <w:rPr>
          <w:rFonts w:ascii="Times New Roman" w:hAnsi="Times New Roman" w:cs="Times New Roman"/>
          <w:sz w:val="24"/>
          <w:szCs w:val="24"/>
        </w:rPr>
        <w:t xml:space="preserve"> образование обеспечивает плавный переход из дошкольного детства в начальную школу детей с разными стартовыми возможностями, т.е. позволяет реализовать главную цель преемственности двух смежных возрастов – создать условия для благополучной адаптации ребенка к школьному обучению, развить его новые социальные роли и новую ведущую деятельность.</w:t>
      </w:r>
    </w:p>
    <w:p w:rsidR="00BA3397" w:rsidRDefault="00B47326" w:rsidP="00BA3397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7326">
        <w:rPr>
          <w:rFonts w:ascii="Times New Roman" w:hAnsi="Times New Roman" w:cs="Times New Roman"/>
          <w:sz w:val="24"/>
          <w:szCs w:val="24"/>
        </w:rPr>
        <w:lastRenderedPageBreak/>
        <w:t>С целью определения уровня усвоения образовательной программы, а также для повышения эффективности и улучшения качества учебно-воспитательного процесса прово</w:t>
      </w:r>
      <w:r>
        <w:rPr>
          <w:rFonts w:ascii="Times New Roman" w:hAnsi="Times New Roman" w:cs="Times New Roman"/>
          <w:sz w:val="24"/>
          <w:szCs w:val="24"/>
        </w:rPr>
        <w:t>дится итоговая аттестация.</w:t>
      </w:r>
    </w:p>
    <w:p w:rsidR="00B47326" w:rsidRPr="00B47326" w:rsidRDefault="00B47326" w:rsidP="00B4732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7326">
        <w:rPr>
          <w:rFonts w:ascii="Times New Roman" w:hAnsi="Times New Roman" w:cs="Times New Roman"/>
          <w:sz w:val="24"/>
          <w:szCs w:val="24"/>
        </w:rPr>
        <w:t>Формы проведения аттестации: контрольное занятие.</w:t>
      </w:r>
    </w:p>
    <w:p w:rsidR="00B47326" w:rsidRPr="00B47326" w:rsidRDefault="00B47326" w:rsidP="00B4732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7326">
        <w:rPr>
          <w:rFonts w:ascii="Times New Roman" w:hAnsi="Times New Roman" w:cs="Times New Roman"/>
          <w:sz w:val="24"/>
          <w:szCs w:val="24"/>
        </w:rPr>
        <w:t>Методы проведения аттестации:</w:t>
      </w:r>
    </w:p>
    <w:p w:rsidR="00B47326" w:rsidRPr="00B47326" w:rsidRDefault="00B47326" w:rsidP="00B4732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7326">
        <w:rPr>
          <w:rFonts w:ascii="Times New Roman" w:hAnsi="Times New Roman" w:cs="Times New Roman"/>
          <w:sz w:val="24"/>
          <w:szCs w:val="24"/>
        </w:rPr>
        <w:t>Теория - устный опрос и контрольных заданий.</w:t>
      </w:r>
    </w:p>
    <w:p w:rsidR="00B47326" w:rsidRDefault="00B47326" w:rsidP="00B4732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7326">
        <w:rPr>
          <w:rFonts w:ascii="Times New Roman" w:hAnsi="Times New Roman" w:cs="Times New Roman"/>
          <w:sz w:val="24"/>
          <w:szCs w:val="24"/>
        </w:rPr>
        <w:t>Практика – выполнение практического задания.</w:t>
      </w:r>
    </w:p>
    <w:p w:rsidR="00E91DB6" w:rsidRPr="00433473" w:rsidRDefault="00CA267C" w:rsidP="00433473">
      <w:pPr>
        <w:shd w:val="clear" w:color="auto" w:fill="FFFFFF"/>
        <w:tabs>
          <w:tab w:val="left" w:pos="3000"/>
          <w:tab w:val="center" w:pos="5174"/>
        </w:tabs>
        <w:spacing w:after="0" w:line="240" w:lineRule="auto"/>
        <w:ind w:firstLine="71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433473" w:rsidRPr="00433473"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УЧЕБНО-ТЕМАТИЧЕСКИЙ ПЛАН</w:t>
      </w:r>
    </w:p>
    <w:p w:rsidR="00CA267C" w:rsidRPr="00433473" w:rsidRDefault="00433473" w:rsidP="00433473">
      <w:pPr>
        <w:shd w:val="clear" w:color="auto" w:fill="FFFFFF"/>
        <w:tabs>
          <w:tab w:val="left" w:pos="3000"/>
          <w:tab w:val="center" w:pos="5174"/>
        </w:tabs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334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ПРЕДМЕТА «ОБУЧЕНИЕ ГРАМОТЕ»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Развивать фонематический слух, формировать умение проводить звуковой анализ слова.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познакомить с буквами и звуками; научить различать  понятия «буква» и «звук», находить место звука в слове;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расширить словарный запас дошкольников через рифмованные игры-упражнения;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развить зрительную и слуховую память обучающихся; мелкую моторику рук; навыки штриховки;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навык работы в тетради.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концу года учащиеся знают: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наша речь состоит из предложений;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предложения состоят из слов;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слова делятся на слоги;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гласные и согласные звуки отличаются, называют отличия;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согласные звуки бывают твёрдые и мягкие;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чем отличаются звуки и буквы.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Умеют: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составлять предложения из слов;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составлять схему предложения с помощью фишек;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делить слова на слоги;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устно составлять слова из слогов;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называть слова с заданным звуком в начале, середине, конце слова;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печатать гласные и некоторые согласные буквы.</w:t>
      </w:r>
    </w:p>
    <w:p w:rsidR="00E91DB6" w:rsidRDefault="00E91DB6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ОБУЧЕНИЕ ГРАМОТЕ</w:t>
      </w:r>
    </w:p>
    <w:tbl>
      <w:tblPr>
        <w:tblW w:w="9782" w:type="dxa"/>
        <w:tblInd w:w="-31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"/>
        <w:gridCol w:w="6379"/>
        <w:gridCol w:w="2835"/>
      </w:tblGrid>
      <w:tr w:rsidR="00E91DB6" w:rsidRPr="00E91DB6" w:rsidTr="00E91DB6">
        <w:trPr>
          <w:trHeight w:val="333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Комплектование учебной группы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«Наша речь»- дать представление о предложении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«Составь предложение по картинке»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«Составь предложение из двух/ трёх / слов»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«Слова можно поделить»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«Всё вокруг звучит»</w:t>
            </w:r>
          </w:p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 Гласные – согласные звуки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Гласные буквы а, о, э, и, ы, у,  звуки   [а, о, э, и, ы, у</w:t>
            </w:r>
            <w:proofErr w:type="gramStart"/>
            <w:r w:rsidRPr="00E91DB6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«Согласные бывают разные /твёрдые - мягкие/»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Согласные буквы н, м, б, </w:t>
            </w:r>
            <w:proofErr w:type="gramStart"/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, д, т, г, к,  звуки [н-н’, м-м’, б-б’, п-п’, д-д’, т-т’, г-г’, к-к’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 xml:space="preserve">Парные согласные в-ф, с-з, г-к, </w:t>
            </w:r>
            <w:proofErr w:type="gramStart"/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д-т</w:t>
            </w:r>
            <w:proofErr w:type="gramEnd"/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, б-п,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Свистящие согласные з-с, звуки [з</w:t>
            </w:r>
            <w:proofErr w:type="gramStart"/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’-</w:t>
            </w:r>
            <w:proofErr w:type="gramEnd"/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с’, з-с]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Шипящие согласные ш-щ, звуки [ш-щ</w:t>
            </w:r>
            <w:proofErr w:type="gramStart"/>
            <w:r w:rsidRPr="00E91DB6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Дрожащие звуки [р-р’</w:t>
            </w:r>
            <w:proofErr w:type="gramStart"/>
            <w:r w:rsidRPr="00E91DB6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91DB6" w:rsidRPr="00E91DB6" w:rsidTr="00E91DB6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91DB6">
              <w:rPr>
                <w:rFonts w:ascii="Times New Roman" w:hAnsi="Times New Roman" w:cs="Times New Roman"/>
                <w:sz w:val="24"/>
                <w:szCs w:val="24"/>
              </w:rPr>
              <w:t>того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91DB6" w:rsidRPr="00E91DB6" w:rsidRDefault="00E91DB6" w:rsidP="00E91D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:rsidR="00CB4422" w:rsidRDefault="00CB442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B4422" w:rsidRDefault="00CB442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B4422" w:rsidRDefault="00CB442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B4422" w:rsidRDefault="00CB442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B4422" w:rsidRDefault="00CB442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 ПРОГРАММЫ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ПО ПРЕДМЕТУ «ОБУЧЕНИЕ ГРАМОТЕ»</w:t>
      </w:r>
    </w:p>
    <w:p w:rsidR="00CA267C" w:rsidRPr="00E91DB6" w:rsidRDefault="00CA267C" w:rsidP="0085626C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тование учебной группы. – 1 час</w:t>
      </w:r>
    </w:p>
    <w:p w:rsidR="00CA267C" w:rsidRPr="0085626C" w:rsidRDefault="00CA267C" w:rsidP="0085626C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</w:t>
      </w:r>
      <w:r w:rsidR="00CB44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 с учебной группой. – 1 час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поведения в учебном кабин</w:t>
      </w:r>
      <w:r w:rsidR="0085626C" w:rsidRP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ете во время занятия, во время </w:t>
      </w:r>
      <w:r w:rsidRP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переменки.</w:t>
      </w:r>
    </w:p>
    <w:p w:rsidR="00CA267C" w:rsidRPr="00E91DB6" w:rsidRDefault="00CA267C" w:rsidP="0085626C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«Наша речь»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B44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CB44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CB44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представление о предложении, видах речи: устная, письменная.</w:t>
      </w:r>
    </w:p>
    <w:p w:rsidR="00CA267C" w:rsidRPr="00E91DB6" w:rsidRDefault="00CA267C" w:rsidP="0085626C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«Составь предложение по картинке»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 Понятие «предложение», составлять и самостоятельно выкладывать схему.  </w:t>
      </w:r>
    </w:p>
    <w:p w:rsidR="00CA267C" w:rsidRPr="00E91DB6" w:rsidRDefault="00CA267C" w:rsidP="0085626C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«Составь предложение из 2 – 4 слов»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1 ч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proofErr w:type="gramStart"/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оставлять и самостоятельно выкладывать схему предложения с заданным количеством слов.</w:t>
      </w:r>
    </w:p>
    <w:p w:rsidR="00CA267C" w:rsidRPr="00E91DB6" w:rsidRDefault="00CA267C" w:rsidP="0085626C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«Слова можно поделить»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1 час</w:t>
      </w:r>
      <w:proofErr w:type="gramStart"/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ознакомить с делением слов на слоги, что есть в каждом слоге, бывают слова – один слог.</w:t>
      </w:r>
    </w:p>
    <w:p w:rsidR="00CA267C" w:rsidRPr="00E91DB6" w:rsidRDefault="00CA267C" w:rsidP="0085626C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«Всё вокруг звучит»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1 час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Виды звуков 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шорох падающей листвы, шум автомобилей, голоса птиц и др.) Понятие о звуках и буквах. Знакомство с  гласными – согласными звуками.</w:t>
      </w:r>
    </w:p>
    <w:p w:rsidR="00CA267C" w:rsidRPr="00E91DB6" w:rsidRDefault="00CA267C" w:rsidP="0085626C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Понятие о гласном звуке. Гласные буквы а, о, э, и, ы, у,  звуки   [а, о, э, и, ы, у</w:t>
      </w:r>
      <w:proofErr w:type="gramStart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]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</w:t>
      </w:r>
    </w:p>
    <w:p w:rsidR="00CA267C" w:rsidRPr="00E91DB6" w:rsidRDefault="00CA267C" w:rsidP="0085626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Признаки гласного звука. Упражнения в </w:t>
      </w:r>
      <w:proofErr w:type="spell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слышание</w:t>
      </w:r>
      <w:proofErr w:type="spell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гласных звуков. Обозначение гласных звуков буквами. Штриховка изученных букв. «Согласные бывают разные /твёрдые - мягкие/»Понятие о согласном звуке Схема твердого, мягкого звука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Обозначение звуков буквами</w:t>
      </w:r>
    </w:p>
    <w:p w:rsidR="00CA267C" w:rsidRPr="00E91DB6" w:rsidRDefault="00CA267C" w:rsidP="0085626C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Согласные буквы н, м, б, </w:t>
      </w:r>
      <w:proofErr w:type="gramStart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proofErr w:type="gramEnd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д, т, г, к,  звуки[н-н’, м-м’, б-б’, п-п’, д-д’, т-т’, г-г’, к-к’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–Понятие о согласном звуке.  Определение места в слове Схема твердого, мягкого звука. Обозначение звуков буквами. Образование слогов с гласными и согласными звуками. </w:t>
      </w:r>
      <w:proofErr w:type="spell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Чистоговорки</w:t>
      </w:r>
      <w:proofErr w:type="spell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изученными звуками. Разучивание стихов про буквы.</w:t>
      </w:r>
      <w:r w:rsidR="00E235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 час</w:t>
      </w:r>
    </w:p>
    <w:p w:rsidR="00CA267C" w:rsidRPr="00E91DB6" w:rsidRDefault="00CA267C" w:rsidP="0085626C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Парные согласные в-ф, с-з, г-к, </w:t>
      </w:r>
      <w:proofErr w:type="gramStart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д-т</w:t>
      </w:r>
      <w:proofErr w:type="gramEnd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б-п</w:t>
      </w:r>
      <w:r w:rsidR="00D41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Штриховка. Образование слогов с гласными и согласными звуками Определение места в слове.– </w:t>
      </w:r>
      <w:r w:rsidR="00E235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</w:t>
      </w:r>
    </w:p>
    <w:p w:rsidR="00CA267C" w:rsidRPr="00E91DB6" w:rsidRDefault="00CA267C" w:rsidP="0085626C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Свистящие согласные з-с, звуки [з</w:t>
      </w:r>
      <w:proofErr w:type="gramStart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’-</w:t>
      </w:r>
      <w:proofErr w:type="gramEnd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с’, з-с]</w:t>
      </w:r>
      <w:r w:rsidR="00E235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4 часа  </w:t>
      </w:r>
      <w:proofErr w:type="spell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Чистоговорки</w:t>
      </w:r>
      <w:proofErr w:type="spell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изученными звуками. Разучивание стихов про буквы Определение места в слове.</w:t>
      </w:r>
    </w:p>
    <w:p w:rsidR="00CA267C" w:rsidRPr="00E91DB6" w:rsidRDefault="00CA267C" w:rsidP="0085626C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Шипящие согласные ш-щ, звуки [ш-щ</w:t>
      </w:r>
      <w:proofErr w:type="gramStart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]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E235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="00E235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схем слов составление схем слов</w:t>
      </w:r>
    </w:p>
    <w:p w:rsidR="00CA267C" w:rsidRPr="00E91DB6" w:rsidRDefault="00CA267C" w:rsidP="0085626C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Дрожащие звуки [р-р’</w:t>
      </w:r>
      <w:proofErr w:type="gramStart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]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1 час </w:t>
      </w:r>
      <w:r w:rsid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места в слове, составление схем слов.</w:t>
      </w:r>
    </w:p>
    <w:p w:rsidR="0085626C" w:rsidRDefault="00CA267C" w:rsidP="0085626C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62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Итоговое занятие</w:t>
      </w:r>
      <w:r w:rsidRP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1 час</w:t>
      </w:r>
    </w:p>
    <w:p w:rsidR="00CA267C" w:rsidRPr="0085626C" w:rsidRDefault="00CA267C" w:rsidP="0085626C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62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Подведение итогов по изученному материалу. Тестирование.</w:t>
      </w:r>
      <w:r w:rsidR="00E235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2 часа</w:t>
      </w:r>
    </w:p>
    <w:p w:rsidR="00CA267C" w:rsidRPr="00E91DB6" w:rsidRDefault="00CA267C" w:rsidP="0085626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Творческие задания.</w:t>
      </w:r>
    </w:p>
    <w:p w:rsidR="00433473" w:rsidRDefault="00433473" w:rsidP="0085626C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E2357C" w:rsidRDefault="00E235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33473"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УЧЕБНО-ТЕМАТИЧЕСКИЙ ПЛАН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</w:t>
      </w:r>
      <w:r w:rsidR="00E235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«ЭЛЕМЕНТАРНЫЕ МАТЕМАТИЧЕСКИЕ ПРЕДСТАВЛЕНИЯ»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« Элементарные математические представления»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="00E235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ребенком начальными математическими знаниями, умениями, навыками.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развить навык порядкового счёта в пределах 10 (20);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научить устанавливать равенство групп предметов разными способами;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научить измерять длину, ширину, высоту предметов, систематизировать предметы по выделенным признакам;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научить называть и различать геометрические фигуры;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научить ориентироваться в пространстве, двигаться в заданном направлении; ориентироваться на листе бумаги, альбома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писывать наложение объекта в пространстве и на плоскости;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развить мелкую моторику руки через штриховку; учить писать цифры от 0 до 9, математические знаки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«+ - = &gt; &lt;»;</w:t>
      </w:r>
      <w:proofErr w:type="gramEnd"/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составлять и решать простые задачи на сложение и вычитание.  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концу года учащиеся знают: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последовательность частей суток, отвечают на вопрос: «Сколько всего» и обозначают цифрой;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узнают и называют геометрические фигуры.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Умеют: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считать в пределах 10 (20)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сравнивать две группы предметов, используя счет;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-сравнивать предметы по длине, высоте раскладывая их в возрастающем и убывающем порядке;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уравнивать две группы предметов разными способами.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 задачи на сложение и вычитание.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на листе бумаги. Штриховать разными способами.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«ЭЛЕМЕНТАРНЫЕ МАТЕМАТИЧЕСКИЕ ПРЕДСТАВЛЕНИЯ»</w:t>
      </w:r>
    </w:p>
    <w:tbl>
      <w:tblPr>
        <w:tblW w:w="10013" w:type="dxa"/>
        <w:tblInd w:w="-11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6"/>
        <w:gridCol w:w="5953"/>
        <w:gridCol w:w="3544"/>
      </w:tblGrid>
      <w:tr w:rsidR="00C756E8" w:rsidRPr="00C756E8" w:rsidTr="00C756E8">
        <w:trPr>
          <w:trHeight w:val="359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Количество часов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Комплектование учебной группы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Круг, овал, полукруг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Угол. Квадрат.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Числа и цифры 3-5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Прямоугольник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Треугольник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</w:t>
            </w:r>
          </w:p>
        </w:tc>
      </w:tr>
      <w:tr w:rsidR="00C756E8" w:rsidRPr="00C756E8" w:rsidTr="00C756E8">
        <w:trPr>
          <w:trHeight w:val="193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Ориентировка на плоскости листа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</w:t>
            </w:r>
          </w:p>
        </w:tc>
      </w:tr>
      <w:tr w:rsidR="00C756E8" w:rsidRPr="00C756E8" w:rsidTr="00C756E8">
        <w:trPr>
          <w:trHeight w:val="80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Сравнение групп предметов.</w:t>
            </w:r>
          </w:p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Обозначение числа цифрой.</w:t>
            </w:r>
          </w:p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Сравнение предметов            </w:t>
            </w:r>
          </w:p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 xml:space="preserve">«От большего к </w:t>
            </w:r>
            <w:proofErr w:type="gramStart"/>
            <w:r w:rsidRPr="00C756E8">
              <w:rPr>
                <w:rFonts w:ascii="Times New Roman" w:hAnsi="Times New Roman" w:cs="Times New Roman"/>
              </w:rPr>
              <w:t>меньшему</w:t>
            </w:r>
            <w:proofErr w:type="gramEnd"/>
            <w:r w:rsidRPr="00C756E8">
              <w:rPr>
                <w:rFonts w:ascii="Times New Roman" w:hAnsi="Times New Roman" w:cs="Times New Roman"/>
              </w:rPr>
              <w:t>»</w:t>
            </w:r>
          </w:p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 xml:space="preserve">«От </w:t>
            </w:r>
            <w:proofErr w:type="gramStart"/>
            <w:r w:rsidRPr="00C756E8">
              <w:rPr>
                <w:rFonts w:ascii="Times New Roman" w:hAnsi="Times New Roman" w:cs="Times New Roman"/>
              </w:rPr>
              <w:t>меньшего</w:t>
            </w:r>
            <w:proofErr w:type="gramEnd"/>
            <w:r w:rsidRPr="00C756E8">
              <w:rPr>
                <w:rFonts w:ascii="Times New Roman" w:hAnsi="Times New Roman" w:cs="Times New Roman"/>
              </w:rPr>
              <w:t xml:space="preserve"> к большему»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4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Числа и цифры 6 – 10 Счет предметов Написание, штриховка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Задача: условие, решение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Состав числа 1-5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Пример. Математические знаки  =  ≠  &lt;  &gt;  + »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Итоговое занятие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1</w:t>
            </w:r>
          </w:p>
        </w:tc>
      </w:tr>
      <w:tr w:rsidR="00C756E8" w:rsidRPr="00C756E8" w:rsidTr="00C756E8"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756E8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756E8" w:rsidRPr="00C756E8" w:rsidRDefault="00C756E8" w:rsidP="00C756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</w:tbl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 ПРОГРАММЫ ПО ПРЕДМЕТУ «ЭЛЕМЕНТАРНЫЕ МАТЕМАТИЧЕСКИЕ ПРЕДСТАВЛЕНИЯ»</w:t>
      </w:r>
    </w:p>
    <w:p w:rsidR="00CA267C" w:rsidRPr="00E91DB6" w:rsidRDefault="00CA267C" w:rsidP="003F4071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Комплектование учебной группы. - 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</w:t>
      </w:r>
    </w:p>
    <w:p w:rsidR="00CA267C" w:rsidRPr="00E91DB6" w:rsidRDefault="00CA267C" w:rsidP="003F4071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Вводное занятие. - 1 час</w:t>
      </w:r>
    </w:p>
    <w:p w:rsidR="00CA267C" w:rsidRPr="00E91DB6" w:rsidRDefault="00CA267C" w:rsidP="003F4071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Круг, овал, полукруг.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- 1 час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ознакомить с геометрическими фигурами: Круг, овал, полукруг, чем 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похожи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чем отличаются.</w:t>
      </w:r>
    </w:p>
    <w:p w:rsidR="00CA267C" w:rsidRPr="00E91DB6" w:rsidRDefault="00CA267C" w:rsidP="003F4071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Угол. Квадрат.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- 1 час</w:t>
      </w:r>
      <w:proofErr w:type="gramStart"/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ознакомить с понятием «угол»,  рассказать об особенностях квадрата.  </w:t>
      </w:r>
    </w:p>
    <w:p w:rsidR="00CA267C" w:rsidRPr="00E91DB6" w:rsidRDefault="00CA267C" w:rsidP="003F4071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Числа и цифры 3-5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2 часа</w:t>
      </w:r>
      <w:proofErr w:type="gramStart"/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пражнять в счете, объяснить, как образуется новое число, познакомить с цифрами 1-5.  </w:t>
      </w:r>
    </w:p>
    <w:p w:rsidR="00CA267C" w:rsidRPr="00E91DB6" w:rsidRDefault="00CA267C" w:rsidP="003F4071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Прямоугольник 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- 1 час  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с прямоугольниками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общего у всех прямоугольников, чем похожи и чем отличаются с другими геометрическими фигурами .</w:t>
      </w:r>
    </w:p>
    <w:p w:rsidR="00CA267C" w:rsidRPr="00E91DB6" w:rsidRDefault="00CA267C" w:rsidP="003F4071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Треугольник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 - 1 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с треу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гольниками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общего у всех треугольников, чем похожи и чем отличаются с другими геометрическими фигурами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CA267C" w:rsidRPr="00E91DB6" w:rsidRDefault="00CA267C" w:rsidP="003F4071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Ориентировка на плоскости листа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- 1 час Изображение предметов по заданному ориентиру на плоскости листа в клетку. Игра «Найди место предмета».</w:t>
      </w:r>
    </w:p>
    <w:p w:rsidR="00CA267C" w:rsidRPr="00E91DB6" w:rsidRDefault="00CA267C" w:rsidP="003F4071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Сравнение групп предметов.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4 часа  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Сравнение предметов. Понятия: один предмет, много предметов. Больш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е-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меньше; Длиннее- короче; Столько же- поровну; шире- уже; Выше- ниже. Работа с группой -5 предметов 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-«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меньшего к большему» «От большего к меньшему» Сравнение предметов.  </w:t>
      </w:r>
    </w:p>
    <w:p w:rsidR="00CA267C" w:rsidRPr="00E91DB6" w:rsidRDefault="00CA267C" w:rsidP="003F4071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Числа и цифры 6 – 10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 - 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</w:p>
    <w:p w:rsidR="00CA267C" w:rsidRPr="00E91DB6" w:rsidRDefault="00CA267C" w:rsidP="00CB1BC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Счет предметов Написание, штрихо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вка Обозначение числа предметов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цифрами. Разучивание  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стихотворений  про ци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фры</w:t>
      </w:r>
      <w:proofErr w:type="gramEnd"/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Письмо цифр.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Штриховка. Счет предметов в пределах 10.</w:t>
      </w:r>
    </w:p>
    <w:p w:rsidR="00CA267C" w:rsidRPr="00E91DB6" w:rsidRDefault="00CA267C" w:rsidP="003F4071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Задача: условие, решение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- 2 часа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с  понятием « Задача»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составление и решение простых задач.  </w:t>
      </w:r>
    </w:p>
    <w:p w:rsidR="00CA267C" w:rsidRPr="00E91DB6" w:rsidRDefault="00CA267C" w:rsidP="003F4071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Состав числа 1-5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.- 1час Состав числа, образование числа возможные варианты</w:t>
      </w:r>
    </w:p>
    <w:p w:rsidR="00CA267C" w:rsidRPr="00E91DB6" w:rsidRDefault="00CA267C" w:rsidP="003F4071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Пример. Математические знаки  =  ≠  &lt;  &gt;  + »</w:t>
      </w:r>
      <w:r w:rsidR="00CB1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- 1 час 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Составление, запись, решение примеров в пределах 10. Математические знаки в примерах.  </w:t>
      </w:r>
    </w:p>
    <w:p w:rsidR="00CA267C" w:rsidRPr="00E91DB6" w:rsidRDefault="00CA267C" w:rsidP="003F4071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Итоговое занятие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1 час Тестирование по пройденным темам. Математический диктант. Ориентирование на бумаге, пространстве. Счет прямой, обратный в пределах 10.</w:t>
      </w:r>
    </w:p>
    <w:p w:rsidR="00CB1BC7" w:rsidRDefault="00CB1BC7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CB1BC7" w:rsidRDefault="00CB1BC7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B1B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УЧЕБНО-ТЕМАТИЧЕСКИЙ ПЛАН 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</w:t>
      </w:r>
      <w:r w:rsidR="00CB1B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«РАЗВИТИЕ ЛОГИЧЕСКОГО МЫШЛЕНИЯ»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Формирование логического мышления ребёнка через умственное развитие, познание и восприятие окружающего мира.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мыслительных операций: анализа, синтеза, сравнения, обобщения.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психических процессов: памяти /как зрительной, так и слуховой/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внимания , мышления.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 детей рассуждать, вычленять существенные признаки, выявлять закономерности, сходства и отличия, строить простейшие умозаключения.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несколько вариантов решений /если возможно/.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концу года учащиеся знают: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-классификацию предметов.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Умеют: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давать аргументированный ответ;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находить несколько вариантов решений (если возможно);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находить закономерности;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продолжать узор по выявленной  закономерности;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 задание по образцу;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находить  недостающую деталь;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решать простые логические задачи;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находить отличия в картинках.</w:t>
      </w:r>
    </w:p>
    <w:p w:rsidR="00CB1BC7" w:rsidRDefault="00CB1BC7" w:rsidP="00CB1BC7">
      <w:pPr>
        <w:shd w:val="clear" w:color="auto" w:fill="FFFFFF"/>
        <w:tabs>
          <w:tab w:val="left" w:pos="2640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</w:p>
    <w:p w:rsidR="00CA267C" w:rsidRPr="00E91DB6" w:rsidRDefault="00CB1BC7" w:rsidP="00CB1BC7">
      <w:pPr>
        <w:shd w:val="clear" w:color="auto" w:fill="FFFFFF"/>
        <w:tabs>
          <w:tab w:val="left" w:pos="2640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="00CA267C"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«РАЗВИТИЕ ЛОГИЧЕСКОГО МЫШЛЕНИЯ»</w:t>
      </w:r>
    </w:p>
    <w:tbl>
      <w:tblPr>
        <w:tblW w:w="9871" w:type="dxa"/>
        <w:tblInd w:w="-11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9"/>
        <w:gridCol w:w="5954"/>
        <w:gridCol w:w="3118"/>
      </w:tblGrid>
      <w:tr w:rsidR="0052675E" w:rsidRPr="00CB1BC7" w:rsidTr="0052675E">
        <w:trPr>
          <w:trHeight w:val="292"/>
        </w:trPr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 №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2675E" w:rsidRPr="00CB1BC7" w:rsidRDefault="0052675E" w:rsidP="00CB1BC7">
            <w:pPr>
              <w:spacing w:after="0" w:line="240" w:lineRule="auto"/>
              <w:ind w:left="1558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Количество часов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Комплектование учебной группы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Противоположности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«Чего не стало? Что изменилось?»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«Что лишнее?»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2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«Найди такой же рисунок» и </w:t>
            </w:r>
            <w:r w:rsidRPr="00CB1BC7">
              <w:rPr>
                <w:rFonts w:ascii="Times New Roman" w:hAnsi="Times New Roman" w:cs="Times New Roman"/>
              </w:rPr>
              <w:t>«Нарисуй такой же рисунок»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«Найди закономерность»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2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«Выполни по образцу»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«Раскрась в соответствии с заданием»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«Выяви закономерность и продолжи узор»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«Говори наоборот» и</w:t>
            </w:r>
          </w:p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«запомни и повтори»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2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«Найди недостающую деталь»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2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«Какой фигуры не хватает?»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Решение логических задач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«Найди отличия»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</w:t>
            </w:r>
          </w:p>
        </w:tc>
      </w:tr>
      <w:tr w:rsidR="0052675E" w:rsidRPr="00CB1BC7" w:rsidTr="0052675E"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Итоговое занятие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1</w:t>
            </w:r>
          </w:p>
        </w:tc>
      </w:tr>
      <w:tr w:rsidR="0052675E" w:rsidRPr="00CB1BC7" w:rsidTr="0052675E">
        <w:tc>
          <w:tcPr>
            <w:tcW w:w="67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1BC7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2675E" w:rsidRPr="00CB1BC7" w:rsidRDefault="0052675E" w:rsidP="00CB1B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</w:tbl>
    <w:p w:rsidR="0052675E" w:rsidRDefault="0052675E" w:rsidP="0052675E">
      <w:pPr>
        <w:shd w:val="clear" w:color="auto" w:fill="FFFFFF"/>
        <w:tabs>
          <w:tab w:val="left" w:pos="3307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</w:p>
    <w:p w:rsidR="0052675E" w:rsidRDefault="0052675E" w:rsidP="0052675E">
      <w:pPr>
        <w:shd w:val="clear" w:color="auto" w:fill="FFFFFF"/>
        <w:tabs>
          <w:tab w:val="left" w:pos="3307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675E" w:rsidRDefault="0052675E" w:rsidP="0052675E">
      <w:pPr>
        <w:shd w:val="clear" w:color="auto" w:fill="FFFFFF"/>
        <w:tabs>
          <w:tab w:val="left" w:pos="3307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675E" w:rsidRDefault="0052675E" w:rsidP="0052675E">
      <w:pPr>
        <w:shd w:val="clear" w:color="auto" w:fill="FFFFFF"/>
        <w:tabs>
          <w:tab w:val="left" w:pos="3307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675E" w:rsidRDefault="0052675E" w:rsidP="0052675E">
      <w:pPr>
        <w:shd w:val="clear" w:color="auto" w:fill="FFFFFF"/>
        <w:tabs>
          <w:tab w:val="left" w:pos="3307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675E" w:rsidRDefault="0052675E" w:rsidP="0052675E">
      <w:pPr>
        <w:shd w:val="clear" w:color="auto" w:fill="FFFFFF"/>
        <w:tabs>
          <w:tab w:val="left" w:pos="3307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675E" w:rsidRDefault="0052675E" w:rsidP="0052675E">
      <w:pPr>
        <w:shd w:val="clear" w:color="auto" w:fill="FFFFFF"/>
        <w:tabs>
          <w:tab w:val="left" w:pos="3307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675E" w:rsidRDefault="0052675E" w:rsidP="0052675E">
      <w:pPr>
        <w:shd w:val="clear" w:color="auto" w:fill="FFFFFF"/>
        <w:tabs>
          <w:tab w:val="left" w:pos="3307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675E" w:rsidRDefault="0052675E" w:rsidP="0052675E">
      <w:pPr>
        <w:shd w:val="clear" w:color="auto" w:fill="FFFFFF"/>
        <w:tabs>
          <w:tab w:val="left" w:pos="3307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A267C" w:rsidRPr="00E91DB6" w:rsidRDefault="0052675E" w:rsidP="0052675E">
      <w:pPr>
        <w:shd w:val="clear" w:color="auto" w:fill="FFFFFF"/>
        <w:tabs>
          <w:tab w:val="left" w:pos="3307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ab/>
      </w:r>
      <w:r w:rsidR="00CA267C"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«РАЗВИТИЕ ЛОГИЧЕСКОГО МЫШЛЕНИЯ»</w:t>
      </w:r>
    </w:p>
    <w:p w:rsidR="0052675E" w:rsidRPr="000117A7" w:rsidRDefault="0052675E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Комплектование учебной группы</w:t>
      </w:r>
      <w:r w:rsidR="005857DE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 час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Вводное занятие.-1 час.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Противоположности.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1час Познакомить с противоположностями «большой – маленький»</w:t>
      </w:r>
      <w:proofErr w:type="gramStart"/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«Толстый – тонкий» , «длинный – короткий» , «узкий – широкий» , «высокий – низкий» и др.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«Чего не стало? Что изменилось?»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.- 1 час</w:t>
      </w:r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Детям предлагается запомнить 4 – 5 до 10  игрушек /картинок/, закрыть глаза и отгадать чего /кого/ не стало или кто поменялся местами.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 лишнее?»</w:t>
      </w:r>
      <w:r w:rsidR="005857DE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. – 1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proofErr w:type="gramStart"/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proofErr w:type="gramEnd"/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пражнять в классификации предметов: одежда, обувь, игрушки, овощи, фрукты, транспорт и др. Дети находят, какой предмет не относится к группе и объясняют почему.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«Найди такой же рисунок» и «Нарисуй такой же рисунок» -</w:t>
      </w:r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Start"/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 предложенных рисунков 6 – 12 дети находят два одинаковых и раскрашивают их. Детям предлагает</w:t>
      </w:r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ся нарисовать точно такой же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</w:t>
      </w:r>
      <w:proofErr w:type="gramStart"/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«Найди закономерность»</w:t>
      </w:r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-2 часа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Упражнение на внимание, детям предлагается 5 рисунков, в первом раскрашена нижняя 1/5часть рисунка, на следующем вторая 1/5 часть рисунка и т.д. </w:t>
      </w:r>
      <w:proofErr w:type="gramStart"/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Например, шапочка с помпоном: 1 – нижняя полоса красная, вторая, третья, четвёртая полоса и помпон белые, 2 - нижняя полоса белая, вторая оранжевая, третья, четвёртая полоса и помпон белые, 3 - нижняя, вторая полоса белые, третья зелёная, четвёртая полоса и помпон белые и т.д.</w:t>
      </w:r>
      <w:proofErr w:type="gramEnd"/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«Выполни по образцу»</w:t>
      </w:r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-2 часа Детям предлагается выполнить узор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образцу.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«Раскрась в соответствии с заданием»</w:t>
      </w:r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-2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Упражнение на внимание,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задания меняются «Раскрась предметы вверху», «Найди лишний предмет и раскрась его», «Раскрась все цифры» и др.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«Выяви закономерность и продолжи узор»</w:t>
      </w:r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-2 часа Дети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находят периодичность повторения рисунка и продолжают узор.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«Говори наоборот» и «запомни и повтори»</w:t>
      </w:r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- 2 часа  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на развитие слухового внимания, закрепление противоположностей.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«Найди недостающую деталь»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-2 часа  Внимательно рассмотреть рисунок и предложенные фрагменты, выбрать фрагмент, подходящий к рисунку и объяснить, почему другие фрагменты не подходят.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«Какой фигуры не хватает?»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</w:t>
      </w:r>
      <w:r w:rsid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proofErr w:type="gramStart"/>
      <w:r w:rsid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каждом ряду есть пустая клетка, дети рассматривают всю таблицу и определяют недостающую фигуру в каждом ряду.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 логических задач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</w:t>
      </w:r>
      <w:r w:rsid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Обучение решению логических задач.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«Найди отличия»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</w:t>
      </w:r>
      <w:r w:rsid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proofErr w:type="gramStart"/>
      <w:r w:rsidR="000117A7"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редлагаются два рисунка с 5-6 отличиями.</w:t>
      </w:r>
    </w:p>
    <w:p w:rsidR="00CA267C" w:rsidRPr="000117A7" w:rsidRDefault="00CA267C" w:rsidP="003F4071">
      <w:pPr>
        <w:pStyle w:val="ad"/>
        <w:numPr>
          <w:ilvl w:val="0"/>
          <w:numId w:val="32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Итоговое занятие</w:t>
      </w:r>
      <w:r w:rsidRP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-1 час Тестирование по пройденным темам: выявить закономерность и продолжить узор, определить, какой предмет лишний, решение логической задачи.</w:t>
      </w:r>
    </w:p>
    <w:p w:rsidR="000117A7" w:rsidRDefault="000117A7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0117A7" w:rsidRDefault="000117A7" w:rsidP="000117A7">
      <w:pPr>
        <w:shd w:val="clear" w:color="auto" w:fill="FFFFFF"/>
        <w:tabs>
          <w:tab w:val="left" w:pos="4272"/>
        </w:tabs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УЧЕБНО-ТЕМАТИЧЕСКИЙ ПЛАН</w:t>
      </w:r>
    </w:p>
    <w:p w:rsidR="00CA267C" w:rsidRPr="00E91DB6" w:rsidRDefault="00CA267C" w:rsidP="000117A7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</w:t>
      </w:r>
      <w:r w:rsidR="00011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«ХУДОЖЕСТВЕННАЯ ЛИТЕРАТУРА. РАЗВИТЕ РЕЧИ»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="00011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FDF7"/>
          <w:lang w:eastAsia="ru-RU"/>
        </w:rPr>
        <w:t>овладение родным языком и развитие языковых способностей у детей дошкольного возраста.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связной речи, умения строить простые и сложные синтаксические конструкции и использовать их в речи;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лексической стороны речи;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грамматического строя речи, умения использовать в речи все грамматические формы;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звуковой стороны речи;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образной речи.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концу года учащиеся знают: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сказки русские народные и авторские;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стихотворения;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последовательность составления рассказа по серии картинок.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Умеют: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отвечать на вопросы по содержанию 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прочитанного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читать наизусть небольшие стихотворения;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пересказывать сказки, опираясь на серию картинок;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составлять рассказ по картинке;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согласовывать слова в роде, числе, падеже.</w:t>
      </w:r>
    </w:p>
    <w:p w:rsidR="00D73D1A" w:rsidRDefault="00D73D1A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«ХУДОЖЕСТВЕННАЯ ЛИТЕРАТУРА. РАЗВИТЕ РЕЧИ»</w:t>
      </w:r>
    </w:p>
    <w:tbl>
      <w:tblPr>
        <w:tblW w:w="10048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20" w:firstRow="1" w:lastRow="0" w:firstColumn="0" w:lastColumn="0" w:noHBand="0" w:noVBand="1"/>
      </w:tblPr>
      <w:tblGrid>
        <w:gridCol w:w="964"/>
        <w:gridCol w:w="5647"/>
        <w:gridCol w:w="3437"/>
      </w:tblGrid>
      <w:tr w:rsidR="00B365BB" w:rsidRPr="00B365BB" w:rsidTr="00D73D1A">
        <w:trPr>
          <w:trHeight w:val="430"/>
        </w:trPr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365BB" w:rsidRPr="00B365BB" w:rsidRDefault="00B365BB" w:rsidP="00B36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3D1A" w:rsidRPr="00B365BB" w:rsidTr="00D73D1A">
        <w:trPr>
          <w:trHeight w:val="257"/>
        </w:trPr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73D1A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3D1A" w:rsidRPr="00B365BB" w:rsidRDefault="00D73D1A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3D1A" w:rsidRPr="00B365BB" w:rsidRDefault="00D73D1A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«Расскажи сказку»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Пересказ сказок  </w:t>
            </w:r>
            <w:proofErr w:type="spellStart"/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Сутеева</w:t>
            </w:r>
            <w:proofErr w:type="spellEnd"/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«Кто что делает?»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«Небесная история»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Рассказ по серии картинок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«В зоопарке»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«Чей хвост?»</w:t>
            </w:r>
            <w:proofErr w:type="gramStart"/>
            <w:r w:rsidRPr="00B365B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365BB">
              <w:rPr>
                <w:rFonts w:ascii="Times New Roman" w:hAnsi="Times New Roman" w:cs="Times New Roman"/>
                <w:sz w:val="24"/>
                <w:szCs w:val="24"/>
              </w:rPr>
              <w:t xml:space="preserve"> «Чей детёныш?» , «Чья мама?» , «На - по» , «Над - под»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Русские народные сказки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Отгадывание загадок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Рассказ по картинке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Авторские сказки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Заучивание стихотворений наизусть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Один - много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Придумывание историй, сказок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D73D1A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65BB" w:rsidRPr="00B365BB" w:rsidTr="00D73D1A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B365BB" w:rsidRPr="00D73D1A" w:rsidRDefault="00B365BB" w:rsidP="00D73D1A">
            <w:pPr>
              <w:tabs>
                <w:tab w:val="left" w:pos="-26"/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365BB" w:rsidRPr="00B365BB" w:rsidRDefault="00B365BB" w:rsidP="00B365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5B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</w:tbl>
    <w:p w:rsidR="00D73D1A" w:rsidRDefault="00D73D1A" w:rsidP="00D73D1A">
      <w:pPr>
        <w:shd w:val="clear" w:color="auto" w:fill="FFFFFF"/>
        <w:tabs>
          <w:tab w:val="left" w:pos="1896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</w:p>
    <w:p w:rsidR="00D73D1A" w:rsidRDefault="00D73D1A" w:rsidP="00D73D1A">
      <w:pPr>
        <w:shd w:val="clear" w:color="auto" w:fill="FFFFFF"/>
        <w:tabs>
          <w:tab w:val="left" w:pos="1896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73D1A" w:rsidRDefault="00D73D1A" w:rsidP="00D73D1A">
      <w:pPr>
        <w:shd w:val="clear" w:color="auto" w:fill="FFFFFF"/>
        <w:tabs>
          <w:tab w:val="left" w:pos="1896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73D1A" w:rsidRDefault="00D73D1A" w:rsidP="00D73D1A">
      <w:pPr>
        <w:shd w:val="clear" w:color="auto" w:fill="FFFFFF"/>
        <w:tabs>
          <w:tab w:val="left" w:pos="1896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73D1A" w:rsidRDefault="00D73D1A" w:rsidP="00D73D1A">
      <w:pPr>
        <w:shd w:val="clear" w:color="auto" w:fill="FFFFFF"/>
        <w:tabs>
          <w:tab w:val="left" w:pos="1896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A6488" w:rsidRDefault="006A6488" w:rsidP="00D73D1A">
      <w:pPr>
        <w:shd w:val="clear" w:color="auto" w:fill="FFFFFF"/>
        <w:tabs>
          <w:tab w:val="left" w:pos="1896"/>
          <w:tab w:val="center" w:pos="5174"/>
        </w:tabs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A267C" w:rsidRPr="00E91DB6" w:rsidRDefault="00CA267C" w:rsidP="00D73D1A">
      <w:pPr>
        <w:shd w:val="clear" w:color="auto" w:fill="FFFFFF"/>
        <w:tabs>
          <w:tab w:val="left" w:pos="1896"/>
          <w:tab w:val="center" w:pos="5174"/>
        </w:tabs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 ПРОГРАММЫ ПО ПРЕДМЕТУ</w:t>
      </w:r>
    </w:p>
    <w:p w:rsidR="00CA267C" w:rsidRPr="00E91DB6" w:rsidRDefault="00CA267C" w:rsidP="00D73D1A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«ХУДОЖЕСТВЕННАЯ ЛИТЕРАТУРА. РАЗВИТЕ РЕЧИ»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Комплектование учебной группы – 2 часа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Вводное занятие – 1 час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«Расскажи сказку»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час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ассказываем сказку и показываем магнитный театр  по выбору детей.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Пересказ сказок </w:t>
      </w:r>
      <w:proofErr w:type="spellStart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Сутеева</w:t>
      </w:r>
      <w:proofErr w:type="spell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4 часа  Пересказываем по картинкам по ролям   «Грибок – теремок»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«Кораблик» , «</w:t>
      </w:r>
      <w:hyperlink r:id="rId9" w:history="1">
        <w:r w:rsidRPr="00E91D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Кто сказал «мяу»?</w:t>
        </w:r>
      </w:hyperlink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, «</w:t>
      </w:r>
      <w:hyperlink r:id="rId10" w:history="1">
        <w:r w:rsidRPr="00E91D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Мышонок и Карандаш.</w:t>
        </w:r>
      </w:hyperlink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Развитие связной, выразительной речи.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«Кто что делает?»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1 час Назвать, кто что делает по картинкам Согласовывать слова в роде, числе, падеже Игра «Где мы были, мы не скажем, а что делали, покажем»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Составление описательного рассказа</w:t>
      </w:r>
      <w:r w:rsidR="006A64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1 час</w:t>
      </w:r>
      <w:proofErr w:type="gramStart"/>
      <w:r w:rsidR="006A64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чить детей описывать картинку,  игрушку, называя существенные признаки,  обращать внимание на детали картинки Согласовывать слова в роде, числе, падеже.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«Небесная история»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1 час Развитие творческого воображения – дети по предложенной серии картинок придумывают свои рассказы.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Рассказ по серии картинок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–2 часа </w:t>
      </w:r>
      <w:r w:rsidR="002C2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связной речи</w:t>
      </w:r>
      <w:proofErr w:type="gramStart"/>
      <w:r w:rsidR="002C2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серии картинок дети рассказывают, кто что делает, что случилось, чем всё закончилось.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«В зоопарке»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2 часа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ознакомить детей с обитателями зоопарка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Рассказы из личного опыта, кого видели в зоопарке, что они делали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Придумывание историй о том, что могло бы происходить после  закрытия зоопарка, если бы животные умели разговаривать.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«Чей хвост?»</w:t>
      </w:r>
      <w:proofErr w:type="gramStart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,</w:t>
      </w:r>
      <w:proofErr w:type="gramEnd"/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«Чей детёныш?» , «Чья мама?» , «На - по» , «Над - под»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1 час Упражнять детей в словообразовании, правильном употреблении предлогов</w:t>
      </w:r>
      <w:r w:rsidR="002C2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«на - по» , «над - под» 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Русские народные сказки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2C2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4часа  Чтение, рассказывание отрывков, разыгрывание диалогов по ролям, обращать внимание детей на обороты народной речи,  характеры героев Сказки: «Гуси-лебеди»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Зайкина</w:t>
      </w:r>
      <w:proofErr w:type="spell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избушка» , «Пряничный домик» , «Лисичка со скалочкой» 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Отгадывание загадок</w:t>
      </w:r>
      <w:r w:rsidR="002C2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1 час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 загадке. Отгадывание загадок. Придумывание загадок самостоятельно  (про овощи, фрукты, игрушки)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Рассказ по картинке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4 часа  Развитие воображения: детям надо придумать свой рассказ, что могло бы случиться с героями или продолжить начатый рассказ.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Авторские сказки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2 часа Какую сказку называют авторской чем похожи и чем отличаются от народных Пересказ сказки Перро «Красная шапочка»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сказки  </w:t>
      </w:r>
      <w:proofErr w:type="spell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Пляцковского</w:t>
      </w:r>
      <w:proofErr w:type="spell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«</w:t>
      </w:r>
      <w:proofErr w:type="spell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Босолапки</w:t>
      </w:r>
      <w:proofErr w:type="spell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кожаном ходу» 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Заучивание стихотворений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наизусть</w:t>
      </w:r>
      <w:r w:rsidR="002C2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–6 часов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«Осень»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«Зима» , «Новогоднее» , «Мой папа» , «Весна» , «О маме» 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Один – много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1 час  Упражнять детей в словообразовании, согласовывать слова в роде, числе, падеже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Придумывание историй, сказок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1 час  Самостоятельное творчество детей предлагаются картинки, игрушки-театры, маски Дети придумывают,  что могло бы случиться,  разыгрывают диалоги героев.</w:t>
      </w:r>
    </w:p>
    <w:p w:rsidR="00CA267C" w:rsidRPr="00E91DB6" w:rsidRDefault="00CA267C" w:rsidP="003F4071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Итоговое занятие</w:t>
      </w:r>
      <w:r w:rsidR="002C2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1 час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Обобщение полученных знаний. Тестирование. Рассказывание, инсценировки, пересказы. Чтение стихов.  </w:t>
      </w:r>
    </w:p>
    <w:p w:rsidR="002C2783" w:rsidRDefault="002C2783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2783" w:rsidRDefault="002C2783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2783" w:rsidRDefault="002C2783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2783" w:rsidRDefault="002C2783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2783" w:rsidRDefault="002C2783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2783" w:rsidRDefault="002C2783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2783" w:rsidRDefault="002C2783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2783" w:rsidRDefault="002C2783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2783" w:rsidRDefault="002C2783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27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УЧЕБНО-ТЕМАТИЧЕСКИЙ ПЛАН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</w:t>
      </w:r>
      <w:r w:rsidR="002C27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«ОКРУЖАЮЩИЙ МИР»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 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Расширять знания детей об окружающем мире.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развить интерес детей к предметам, явлениям окружающего мира, уметь - называть  признаки, явления окружающего мира;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развить любознательность и наблюдательность;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-познакомить детей с сезонными изменениями, особенностями жизнедеятельности человека;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-сформировать у детей обобщенные представления о предметах и явлениях;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сформировать умение устанавливать простейшие связи;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концу года учащиеся знают: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разные виды транспорта;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представляют, что растения выращивают из семян;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называют домашних животных, какую пользу приносят, как люди ухаживают за ними;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знают о жизни диких животных, их детёнышей в природных условиях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трудовые действия врача, учителя, повара, водителя, строителя;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узнают 2-3 птиц на картинках;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называют бабочку, жука.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признаки времён года;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перехода улицы;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свойства воды, бумаги, ткани;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«ОКРУЖАЮЩИЙ МИР»</w:t>
      </w:r>
    </w:p>
    <w:tbl>
      <w:tblPr>
        <w:tblW w:w="9871" w:type="dxa"/>
        <w:tblInd w:w="-11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"/>
        <w:gridCol w:w="4373"/>
        <w:gridCol w:w="4534"/>
      </w:tblGrid>
      <w:tr w:rsidR="002C2783" w:rsidRPr="002C2783" w:rsidTr="00FB3CEF">
        <w:trPr>
          <w:trHeight w:val="602"/>
        </w:trPr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2783" w:rsidRPr="002C2783" w:rsidRDefault="002C2783" w:rsidP="002C2783">
            <w:pPr>
              <w:spacing w:after="0" w:line="240" w:lineRule="auto"/>
              <w:ind w:left="2013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Кто мы? Какие мы?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«Дары осени»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«Наши помощники»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 xml:space="preserve">«живое </w:t>
            </w:r>
            <w:proofErr w:type="gramStart"/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е живое»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«Город – деревня»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профессиями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Знакомство с предметами быта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Дикие животные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Домашние животные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Растения.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Одежда - обувь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Транспорт.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Времена года.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C2783" w:rsidRPr="002C2783" w:rsidTr="002C2783"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2783" w:rsidRPr="002C2783" w:rsidRDefault="002C2783" w:rsidP="003F4071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2783" w:rsidRPr="002C2783" w:rsidTr="002C2783">
        <w:tc>
          <w:tcPr>
            <w:tcW w:w="5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2783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4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C2783" w:rsidRPr="002C2783" w:rsidRDefault="002C2783" w:rsidP="002C2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</w:tbl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 ПРОГРАММЫ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ПРЕДМЕТУ «ОКРУЖАЮЩИЙ МИР»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Вводное занятие– 1 час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Кто мы? Какие мы?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2 часа Человек: строение тела, скелет, для чего нужны руки, ноги.</w:t>
      </w:r>
      <w:r w:rsid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 семье. Родство и родственники. Рассказ о семье. Рисунок семьи.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«Дары осени»</w:t>
      </w:r>
      <w:r w:rsidR="004A1CE8"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1 час 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Различия между  овощами и фруктами. Называния некоторых овощей и фруктов. Значение овощей и фруктов в жизни человека. Цвет и форма овощей, фруктов. Рассказ. Загадки. Стихи.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«Наши помощники» 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 час</w:t>
      </w:r>
      <w:r w:rsidR="00343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 доме. Пословицы, поговорки о доме. Составление рассказа о своём доме. Виды электрических приборов. Назначение приборов. Правила безопасности при использовании приборов.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«живое –не живое»</w:t>
      </w:r>
      <w:r w:rsidR="00343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2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 Опытно-экспериментальная деятельность детей</w:t>
      </w:r>
      <w:proofErr w:type="gramStart"/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proofErr w:type="gramEnd"/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ознакомить со свойствами воды бумаги ткани.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«Город – деревня»</w:t>
      </w:r>
      <w:r w:rsidR="00343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–2 часа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Различия города – деревни: дома, быт людей, труд людей, окружающая природа.  </w:t>
      </w:r>
      <w:proofErr w:type="gramEnd"/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Знакомство с профессиями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r w:rsidR="00343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 Многообразие профессий. Кто что делает, </w:t>
      </w:r>
      <w:proofErr w:type="gramStart"/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кому</w:t>
      </w:r>
      <w:proofErr w:type="gramEnd"/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нужно для работы Стихотворение В. Маяковского «Кем быть».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Знакомство с предметами быта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</w:t>
      </w:r>
      <w:r w:rsidR="00343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  Виды мебели. Её назначение и изготовление. Мебель в доме. Игрушечная мебель.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Дикие животные</w:t>
      </w:r>
      <w:r w:rsidR="00343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 часа  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Рассказать детям о жизни диких животных, их детёнышей в природных условиях, что общего с домашними животными  и чем отличаются Игра «Назови ласково»</w:t>
      </w:r>
      <w:proofErr w:type="gramStart"/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Домашние животные</w:t>
      </w:r>
      <w:r w:rsidR="00970F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– 2 часа  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домашних животных, условия содержания, гуманное отношение к животным. Польза домашних животных для человека,  как люди ухаживают за ними.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Растения.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970F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2 часа   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Лес хвойный, лиственный, смешанный. Значение лесов  в жизни человека. Правила поведения в природе. Кустарники, деревья. Творческое рассказывание. Загадки.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Одежда – обувь</w:t>
      </w:r>
      <w:r w:rsidR="00970F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1 час  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об одежде. Назначение одежды. Изготовление одежды. Основные части одежды.  Виды одежды. Костюм. Комплект. Головные уборы. Обувь. Загадки, лексические игры.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Транспорт.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2 ча</w:t>
      </w:r>
      <w:r w:rsidR="00970F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  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Разные виды транспорта, что общего и чем отличаются воздушный, наземный, водный транспорт.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Времена года</w:t>
      </w:r>
      <w:r w:rsidR="00970F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2 часа  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Осень. Зима. Весна. Лето. Признаки каждого время года. Одежда, труд людей. Природные явления. Разучивание стихотворений, составление рассказа по картинкам. Личное отношение к изучаемому времени года. Игры, забавы.</w:t>
      </w:r>
    </w:p>
    <w:p w:rsidR="00CA267C" w:rsidRPr="004A1CE8" w:rsidRDefault="00CA267C" w:rsidP="003F4071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C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Итоговое занятие</w:t>
      </w:r>
      <w:r w:rsidR="00970F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.– 1 час   </w:t>
      </w:r>
      <w:r w:rsidRPr="004A1C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Рассказы на заданную тему.</w:t>
      </w: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3CEF" w:rsidRDefault="00FB3CEF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B3C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УЧЕБНО-ТЕМАТИЧЕСКИЙ ПЛАН 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outlineLvl w:val="2"/>
        <w:rPr>
          <w:rFonts w:ascii="Times New Roman" w:eastAsia="Times New Roman" w:hAnsi="Times New Roman" w:cs="Times New Roman"/>
          <w:b/>
          <w:bCs/>
          <w:color w:val="4F81BD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</w:t>
      </w:r>
      <w:r w:rsidR="00FB3C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«ПИСЬМО»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формирование у детей интереса, направленного на знакомство с различными видами штриховки, раскрашивания.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развить мелкую моторику рук.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Учить детей ориентироваться на плоскости листа.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Учить детей выполнять задание самостоятельно.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концу года учащиеся знают: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изученные правила  штриховки.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различные способы штриховки.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Умеют: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прямые линии в</w:t>
      </w:r>
      <w:r w:rsidRPr="00E91DB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разных направлениях.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обводить рисунок по контуру.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обводить картинку по точкам.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рисовать спирали.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штриховать в разных направлениях.</w:t>
      </w:r>
    </w:p>
    <w:p w:rsidR="00641142" w:rsidRDefault="00641142" w:rsidP="00641142">
      <w:pPr>
        <w:shd w:val="clear" w:color="auto" w:fill="FFFFFF"/>
        <w:tabs>
          <w:tab w:val="left" w:pos="3048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</w:p>
    <w:p w:rsidR="00CA267C" w:rsidRPr="00E91DB6" w:rsidRDefault="00641142" w:rsidP="00641142">
      <w:pPr>
        <w:shd w:val="clear" w:color="auto" w:fill="FFFFFF"/>
        <w:tabs>
          <w:tab w:val="left" w:pos="3048"/>
          <w:tab w:val="center" w:pos="5174"/>
        </w:tabs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="00CA267C"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«ПИСЬМО»</w:t>
      </w:r>
    </w:p>
    <w:tbl>
      <w:tblPr>
        <w:tblW w:w="9871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8"/>
        <w:gridCol w:w="6817"/>
        <w:gridCol w:w="2126"/>
      </w:tblGrid>
      <w:tr w:rsidR="00641142" w:rsidRPr="00641142" w:rsidTr="00641142">
        <w:trPr>
          <w:trHeight w:val="395"/>
        </w:trPr>
        <w:tc>
          <w:tcPr>
            <w:tcW w:w="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1142" w:rsidRPr="00641142" w:rsidRDefault="00641142" w:rsidP="006411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41142" w:rsidRPr="00641142" w:rsidRDefault="00641142" w:rsidP="006411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1142" w:rsidRPr="00641142" w:rsidRDefault="00641142" w:rsidP="006411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41142" w:rsidRPr="00641142" w:rsidTr="00641142">
        <w:tc>
          <w:tcPr>
            <w:tcW w:w="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1142" w:rsidRPr="00641142" w:rsidTr="00641142">
        <w:tc>
          <w:tcPr>
            <w:tcW w:w="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Прямые, изогнутые, волнистые линии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1142" w:rsidRPr="00641142" w:rsidTr="00641142">
        <w:tc>
          <w:tcPr>
            <w:tcW w:w="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Штриховка  по пунктирной линии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1142" w:rsidRPr="00641142" w:rsidTr="00641142">
        <w:tc>
          <w:tcPr>
            <w:tcW w:w="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Обвести рисунок по контуру Штриховка в  разных направлениях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1142" w:rsidRPr="00641142" w:rsidTr="00641142">
        <w:tc>
          <w:tcPr>
            <w:tcW w:w="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Обвести картинку по точкам Штриховка в разных направлениях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1142" w:rsidRPr="00641142" w:rsidTr="00641142">
        <w:tc>
          <w:tcPr>
            <w:tcW w:w="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Рисование спирали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1142" w:rsidRPr="00641142" w:rsidTr="00641142">
        <w:tc>
          <w:tcPr>
            <w:tcW w:w="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1142" w:rsidRPr="00641142" w:rsidTr="00641142">
        <w:tc>
          <w:tcPr>
            <w:tcW w:w="77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1142" w:rsidRPr="00641142" w:rsidRDefault="00641142" w:rsidP="00641142">
            <w:pPr>
              <w:tabs>
                <w:tab w:val="left" w:pos="140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14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41142" w:rsidRPr="00641142" w:rsidRDefault="00641142" w:rsidP="006411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41142" w:rsidRDefault="00641142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 ПРОГРАММЫ ПО ПРЕДМЕТУ «ПИСЬМО»</w:t>
      </w:r>
    </w:p>
    <w:p w:rsidR="00CA267C" w:rsidRPr="00641142" w:rsidRDefault="00CA267C" w:rsidP="003F4071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1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Ввод</w:t>
      </w:r>
      <w:r w:rsidR="00641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ное занятие – 1 час  </w:t>
      </w:r>
      <w:r w:rsidRPr="00641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поведения в учебном кабинете во время занятия, во время переменки.</w:t>
      </w:r>
    </w:p>
    <w:p w:rsidR="00CA267C" w:rsidRPr="00E91DB6" w:rsidRDefault="00CA267C" w:rsidP="003F4071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Прямые, изогнутые, волнистые линии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 ч</w:t>
      </w:r>
      <w:r w:rsidR="00641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аса</w:t>
      </w:r>
      <w:proofErr w:type="gramStart"/>
      <w:r w:rsidR="00641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роводить прямые линии разной длины и в разных направлениях: вертикальные, </w:t>
      </w:r>
      <w:r w:rsidR="00641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горизонтальные, наклонные. </w:t>
      </w:r>
    </w:p>
    <w:p w:rsidR="00CA267C" w:rsidRPr="00E91DB6" w:rsidRDefault="00CA267C" w:rsidP="003F4071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Штриховка  по пунктирной линии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 часа</w:t>
      </w:r>
      <w:proofErr w:type="gramStart"/>
      <w:r w:rsidR="00641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бводить рисунок по пунктирной линии по контуру и выполнять штриховку.</w:t>
      </w:r>
    </w:p>
    <w:p w:rsidR="00CA267C" w:rsidRPr="00E91DB6" w:rsidRDefault="00CA267C" w:rsidP="003F4071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Обвести рисунок по контуру. Штриховка в  разных направлениях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641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часа</w:t>
      </w:r>
      <w:proofErr w:type="gramStart"/>
      <w:r w:rsidR="00641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бводить рисунок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,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 отрывая карандаш от бумаги. Изогнутые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,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волнистые  линии. Выполнять штриховку в  разных направлениях.</w:t>
      </w:r>
    </w:p>
    <w:p w:rsidR="00CA267C" w:rsidRPr="00E91DB6" w:rsidRDefault="00CA267C" w:rsidP="003F4071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Обвести картинку по точкам. Штриховка в разных направлениях</w:t>
      </w:r>
      <w:r w:rsid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1 час</w:t>
      </w:r>
      <w:proofErr w:type="gramStart"/>
      <w:r w:rsid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бводить рисунок по точкам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,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 отрывая карандаш от бумаги и не выходя за края. Изогнутые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,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волнистые  линии. Выполнять штриховку в  разных направлениях: вертикальную, горизонтальную, наклонную.</w:t>
      </w:r>
    </w:p>
    <w:p w:rsidR="00CA267C" w:rsidRPr="00E91DB6" w:rsidRDefault="00CA267C" w:rsidP="003F4071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Рисование спирали</w:t>
      </w:r>
      <w:r w:rsid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1 час  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Рисование спирали по пунктиру,  по точкам.</w:t>
      </w:r>
    </w:p>
    <w:p w:rsidR="00CA267C" w:rsidRPr="00E91DB6" w:rsidRDefault="00CA267C" w:rsidP="003F4071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Итоговое занятие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</w:t>
      </w:r>
      <w:r w:rsid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 час  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Тестирование по пройденным темам.</w:t>
      </w:r>
    </w:p>
    <w:p w:rsidR="00536BD3" w:rsidRDefault="00536BD3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МЕТОДИЧЕСКОЕ ОБЕСПЕЧЕНИЕ ПРОГРАММЫ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Наглядные и дидактические материалы:</w:t>
      </w:r>
    </w:p>
    <w:p w:rsidR="00CA267C" w:rsidRPr="00E91DB6" w:rsidRDefault="00CA267C" w:rsidP="003F4071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программа;</w:t>
      </w:r>
    </w:p>
    <w:p w:rsidR="00CA267C" w:rsidRPr="00E91DB6" w:rsidRDefault="00CA267C" w:rsidP="003F4071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библиотечка книг для дошкольного возраста;</w:t>
      </w:r>
    </w:p>
    <w:p w:rsidR="00CA267C" w:rsidRPr="00E91DB6" w:rsidRDefault="00CA267C" w:rsidP="003F4071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специальная методическая литература;</w:t>
      </w:r>
    </w:p>
    <w:p w:rsidR="00CA267C" w:rsidRPr="00E91DB6" w:rsidRDefault="00CA267C" w:rsidP="003F4071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наглядные пособия (плакаты, схемы; счетный материал, карточки, жетоны, игрушки);</w:t>
      </w:r>
    </w:p>
    <w:p w:rsidR="00CA267C" w:rsidRPr="00E91DB6" w:rsidRDefault="00CA267C" w:rsidP="003F4071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дидактические игры.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Набор материалов и принадлежностей  для учащихся:</w:t>
      </w:r>
    </w:p>
    <w:p w:rsidR="00CA267C" w:rsidRPr="00E91DB6" w:rsidRDefault="00CA267C" w:rsidP="003F4071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цветные и простые карандаши, ручки, линейки;</w:t>
      </w:r>
    </w:p>
    <w:p w:rsidR="00CA267C" w:rsidRPr="00E91DB6" w:rsidRDefault="00CA267C" w:rsidP="003F4071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счетные палочки, набор геометрических фигур;</w:t>
      </w:r>
    </w:p>
    <w:p w:rsidR="00CA267C" w:rsidRPr="00E91DB6" w:rsidRDefault="00CA267C" w:rsidP="003F4071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алфавит, конверты для жетонов;</w:t>
      </w:r>
    </w:p>
    <w:p w:rsidR="00CA267C" w:rsidRPr="00E91DB6" w:rsidRDefault="00CA267C" w:rsidP="003F4071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тетради на печатной основе, тетрад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и-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печатники (заполняет педагог);</w:t>
      </w:r>
    </w:p>
    <w:p w:rsidR="00CA267C" w:rsidRPr="00E91DB6" w:rsidRDefault="00CA267C" w:rsidP="003F4071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магнитные доски;</w:t>
      </w:r>
    </w:p>
    <w:p w:rsidR="00CA267C" w:rsidRPr="00E91DB6" w:rsidRDefault="00CA267C" w:rsidP="003F4071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настольные дидактические игры</w:t>
      </w:r>
    </w:p>
    <w:p w:rsidR="00CA267C" w:rsidRPr="00E91DB6" w:rsidRDefault="00CA267C" w:rsidP="003F4071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предметные, сюжетно-ролевые игры;</w:t>
      </w:r>
    </w:p>
    <w:p w:rsidR="00CA267C" w:rsidRPr="00E91DB6" w:rsidRDefault="00CA267C" w:rsidP="003F4071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дидактическое пособие « Цифры» « Буквы» гласные, согласные</w:t>
      </w:r>
    </w:p>
    <w:p w:rsidR="00CA267C" w:rsidRPr="00E91DB6" w:rsidRDefault="00CA267C" w:rsidP="003F4071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трафареты.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занятия проводятся: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физкультминутки;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упражнения для развития мелкой моторики;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гимнастика для глаз.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организации  и  проведения  занятий  в Школе раннего развития необходимы 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материально-техническая база и оборудование:</w:t>
      </w:r>
    </w:p>
    <w:p w:rsidR="00CA267C" w:rsidRPr="00E91DB6" w:rsidRDefault="00CA267C" w:rsidP="003F4071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кабинет;</w:t>
      </w:r>
    </w:p>
    <w:p w:rsidR="00CA267C" w:rsidRPr="00E91DB6" w:rsidRDefault="00CA267C" w:rsidP="003F4071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мебель, соответствующая возрасту учащихся;</w:t>
      </w:r>
    </w:p>
    <w:p w:rsidR="00CA267C" w:rsidRPr="00E91DB6" w:rsidRDefault="00CA267C" w:rsidP="003F4071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доска;</w:t>
      </w:r>
    </w:p>
    <w:p w:rsidR="00CA267C" w:rsidRPr="00E91DB6" w:rsidRDefault="00CA267C" w:rsidP="003F4071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технические средства обучения;</w:t>
      </w:r>
    </w:p>
    <w:p w:rsidR="00536BD3" w:rsidRDefault="00536BD3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CA267C" w:rsidRPr="00E91DB6" w:rsidRDefault="00536BD3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СПИСОК ЛИТЕРАТУРЫ</w:t>
      </w:r>
    </w:p>
    <w:p w:rsidR="00536BD3" w:rsidRPr="00536BD3" w:rsidRDefault="00536BD3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Арушанова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А.Г. </w:t>
      </w: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Рычагова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Е.С. Игры – занятия со звучащим словом </w:t>
      </w:r>
      <w:hyperlink r:id="rId11" w:history="1">
        <w:r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Издательство ТЦ СФЕРА</w:t>
        </w:r>
      </w:hyperlink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2012</w:t>
      </w: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36BD3" w:rsidRPr="00536BD3" w:rsidRDefault="00536BD3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Белобрыкина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 А. Речь и общение. – Ярославль, 2011. – 240 с.</w:t>
      </w:r>
    </w:p>
    <w:p w:rsidR="00536BD3" w:rsidRPr="00536BD3" w:rsidRDefault="00536BD3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Беспятова Н. К. Программа педагога дополнительного образования: от  разработки до реализации. – М., 2012. – 171 с.</w:t>
      </w:r>
    </w:p>
    <w:p w:rsidR="00536BD3" w:rsidRPr="00536BD3" w:rsidRDefault="00536BD3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В.П.Новикова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Математика в детском саду  Москва Мозаика-Синтез 2005г-184с.</w:t>
      </w:r>
    </w:p>
    <w:p w:rsidR="00536BD3" w:rsidRPr="00536BD3" w:rsidRDefault="00536BD3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Волина В. Праздник числа. – М., 2010. – 335 с.</w:t>
      </w:r>
    </w:p>
    <w:p w:rsidR="00536BD3" w:rsidRPr="00536BD3" w:rsidRDefault="00536BD3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Жукова Н. Уроки для дошколят. Учимся читать без ошибок</w:t>
      </w:r>
      <w:proofErr w:type="gram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.М</w:t>
      </w:r>
      <w:proofErr w:type="gram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.:2011.</w:t>
      </w:r>
    </w:p>
    <w:p w:rsidR="00536BD3" w:rsidRPr="00536BD3" w:rsidRDefault="00536BD3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 авторов «Мониторинг развития детей 3-7 лет» Изд. Учитель 2015г.</w:t>
      </w:r>
    </w:p>
    <w:p w:rsidR="00536BD3" w:rsidRPr="00536BD3" w:rsidRDefault="00536BD3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Н.В.Иванова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М.А.Арсенова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М.А.Виноградова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Е.И.Тимошина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Игровое обучение детей 5-7 лет </w:t>
      </w:r>
      <w:hyperlink r:id="rId12" w:history="1">
        <w:r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Изд</w:t>
        </w:r>
      </w:hyperlink>
      <w:hyperlink r:id="rId13" w:history="1">
        <w:r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</w:hyperlink>
      <w:hyperlink r:id="rId14" w:history="1">
        <w:r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 ТЦ СФЕРА</w:t>
        </w:r>
      </w:hyperlink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2008</w:t>
      </w: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.112с.</w:t>
      </w:r>
    </w:p>
    <w:p w:rsidR="00536BD3" w:rsidRPr="00536BD3" w:rsidRDefault="009843C9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5" w:history="1">
        <w:proofErr w:type="spellStart"/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Н</w:t>
        </w:r>
      </w:hyperlink>
      <w:hyperlink r:id="rId16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</w:hyperlink>
      <w:hyperlink r:id="rId17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Салмина</w:t>
        </w:r>
        <w:proofErr w:type="spellEnd"/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 </w:t>
      </w:r>
      <w:proofErr w:type="spellStart"/>
      <w:r w:rsidR="0055664E">
        <w:fldChar w:fldCharType="begin"/>
      </w:r>
      <w:r w:rsidR="0055664E">
        <w:instrText xml:space="preserve"> HYPERLINK "https://www.google.com/url?q=http://www.ozon.ru/person/30396964/&amp;sa=D&amp;ust=1504178034562000&amp;usg=AFQjCNGGL_pOpPtJDXf4pUtEf8vqmrls-w" </w:instrText>
      </w:r>
      <w:r w:rsidR="0055664E">
        <w:fldChar w:fldCharType="separate"/>
      </w:r>
      <w:r w:rsidR="00536BD3" w:rsidRPr="00536BD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FFFFFF"/>
          <w:lang w:eastAsia="ru-RU"/>
        </w:rPr>
        <w:t>О</w:t>
      </w:r>
      <w:r w:rsidR="0055664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FFFFFF"/>
          <w:lang w:eastAsia="ru-RU"/>
        </w:rPr>
        <w:fldChar w:fldCharType="end"/>
      </w:r>
      <w:hyperlink r:id="rId18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</w:hyperlink>
      <w:hyperlink r:id="rId19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Филимонова</w:t>
        </w:r>
        <w:proofErr w:type="spellEnd"/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Путешествуем по сказкам Изд. </w:t>
      </w:r>
      <w:proofErr w:type="spellStart"/>
      <w:r w:rsidR="0055664E">
        <w:fldChar w:fldCharType="begin"/>
      </w:r>
      <w:r w:rsidR="0055664E">
        <w:instrText xml:space="preserve"> HYPERLINK "https://www.google.com/url?q=http://www.ozon.ru/brand/858944/&amp;sa=D&amp;ust=1504178034563000&amp;usg=AFQjCNHzVnRof6e1jN9LU-2qANGhm7mxVw" </w:instrText>
      </w:r>
      <w:r w:rsidR="0055664E">
        <w:fldChar w:fldCharType="separate"/>
      </w:r>
      <w:r w:rsidR="00536BD3" w:rsidRPr="00536BD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FFFFFF"/>
          <w:lang w:eastAsia="ru-RU"/>
        </w:rPr>
        <w:t>Вентана</w:t>
      </w:r>
      <w:proofErr w:type="spellEnd"/>
      <w:r w:rsidR="00536BD3" w:rsidRPr="00536BD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FFFFFF"/>
          <w:lang w:eastAsia="ru-RU"/>
        </w:rPr>
        <w:t>-Граф</w:t>
      </w:r>
      <w:r w:rsidR="0055664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FFFFFF"/>
          <w:lang w:eastAsia="ru-RU"/>
        </w:rPr>
        <w:fldChar w:fldCharType="end"/>
      </w:r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2013 г.</w:t>
      </w:r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128</w:t>
      </w:r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стр.</w:t>
      </w:r>
    </w:p>
    <w:p w:rsidR="00536BD3" w:rsidRPr="00536BD3" w:rsidRDefault="00536BD3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Примерная общеобразовательная программа воспитания, обучения, развития детей раннего и дошкольного возраста</w:t>
      </w:r>
      <w:proofErr w:type="gram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 П</w:t>
      </w:r>
      <w:proofErr w:type="gram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 ред. Парамоновой Л. А. – М.: Новый учебник, 2003. – 182 с.</w:t>
      </w:r>
    </w:p>
    <w:p w:rsidR="00536BD3" w:rsidRPr="00536BD3" w:rsidRDefault="009843C9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0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Сычева Г.Е.</w:t>
        </w:r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Логопедический букварь Пособие по          обучению чтению дошкольников  </w:t>
      </w:r>
      <w:hyperlink r:id="rId21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Национальный книжный центр</w:t>
        </w:r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2015г  96с</w:t>
      </w:r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36BD3" w:rsidRPr="00536BD3" w:rsidRDefault="00536BD3" w:rsidP="003F4071">
      <w:pPr>
        <w:pStyle w:val="ad"/>
        <w:numPr>
          <w:ilvl w:val="0"/>
          <w:numId w:val="35"/>
        </w:numPr>
        <w:pBdr>
          <w:bottom w:val="single" w:sz="6" w:space="0" w:color="D6DDB9"/>
        </w:pBdr>
        <w:shd w:val="clear" w:color="auto" w:fill="FFFFFF"/>
        <w:spacing w:after="0" w:line="240" w:lineRule="auto"/>
        <w:ind w:left="0" w:firstLine="709"/>
        <w:outlineLvl w:val="1"/>
        <w:rPr>
          <w:rFonts w:ascii="Times New Roman" w:eastAsia="Times New Roman" w:hAnsi="Times New Roman" w:cs="Times New Roman"/>
          <w:b/>
          <w:bCs/>
          <w:color w:val="4F81BD"/>
          <w:sz w:val="24"/>
          <w:szCs w:val="24"/>
          <w:lang w:eastAsia="ru-RU"/>
        </w:rPr>
      </w:pP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Ушакова О.С, Струнина Е.М. Методика развития речи детей дошкольного      возраста  </w:t>
      </w: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М.: </w:t>
      </w: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Гуманит</w:t>
      </w:r>
      <w:proofErr w:type="gram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.и</w:t>
      </w:r>
      <w:proofErr w:type="gram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зд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центрВЛАДОС,2004. — 288 с.</w:t>
      </w:r>
    </w:p>
    <w:p w:rsidR="00536BD3" w:rsidRPr="00536BD3" w:rsidRDefault="00536BD3" w:rsidP="003F4071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УшаковаОС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ГавришНВ</w:t>
      </w:r>
      <w:proofErr w:type="spellEnd"/>
      <w:proofErr w:type="gram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</w:t>
      </w:r>
      <w:proofErr w:type="gram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накомим дошкольников с литературой Москва  </w:t>
      </w:r>
      <w:hyperlink r:id="rId22" w:history="1">
        <w:r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Издательство ТЦ СФЕРА</w:t>
        </w:r>
      </w:hyperlink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2002</w:t>
      </w: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.-224с</w:t>
      </w:r>
    </w:p>
    <w:p w:rsidR="00536BD3" w:rsidRDefault="00536BD3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 ДЛЯ УЧАЩИХСЯ</w:t>
      </w:r>
    </w:p>
    <w:p w:rsidR="00536BD3" w:rsidRPr="00536BD3" w:rsidRDefault="00536BD3" w:rsidP="003F4071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Солнечные ступеньки:</w:t>
      </w:r>
    </w:p>
    <w:p w:rsidR="00536BD3" w:rsidRPr="00536BD3" w:rsidRDefault="009843C9" w:rsidP="003F4071">
      <w:pPr>
        <w:pStyle w:val="ad"/>
        <w:numPr>
          <w:ilvl w:val="0"/>
          <w:numId w:val="36"/>
        </w:numPr>
        <w:shd w:val="clear" w:color="auto" w:fill="FFFFFF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3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Математика. Часть 1. Тетрадь для рисования</w:t>
        </w:r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2014 г.</w:t>
      </w:r>
    </w:p>
    <w:p w:rsidR="00536BD3" w:rsidRPr="00536BD3" w:rsidRDefault="009843C9" w:rsidP="003F4071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4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Математика. Часть 2. Тетрадь для рисования</w:t>
        </w:r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2014 г.</w:t>
      </w:r>
    </w:p>
    <w:p w:rsidR="00536BD3" w:rsidRPr="00536BD3" w:rsidRDefault="009843C9" w:rsidP="003F4071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5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Подготовка к письму. Часть 1. Тетрадь для рисования</w:t>
        </w:r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2014 г.</w:t>
      </w:r>
    </w:p>
    <w:p w:rsidR="00536BD3" w:rsidRPr="00536BD3" w:rsidRDefault="009843C9" w:rsidP="003F4071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6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Подготовка к письму. Часть 2. Тетрадь для рисования</w:t>
        </w:r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2014 г.</w:t>
      </w:r>
    </w:p>
    <w:p w:rsidR="00536BD3" w:rsidRPr="00536BD3" w:rsidRDefault="009843C9" w:rsidP="003F4071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7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Четвертый лишний. Часть 1</w:t>
        </w:r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2014 г.</w:t>
      </w:r>
    </w:p>
    <w:p w:rsidR="00536BD3" w:rsidRPr="00536BD3" w:rsidRDefault="009843C9" w:rsidP="003F4071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8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Обучение грамоте. Тетрадь для рисования. Часть 1</w:t>
        </w:r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2014 г.</w:t>
      </w:r>
    </w:p>
    <w:p w:rsidR="00536BD3" w:rsidRPr="00536BD3" w:rsidRDefault="009843C9" w:rsidP="003F4071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9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 Четвертый лишний. Часть 2</w:t>
        </w:r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2014 г.</w:t>
      </w:r>
    </w:p>
    <w:p w:rsidR="00536BD3" w:rsidRPr="00536BD3" w:rsidRDefault="009843C9" w:rsidP="003F4071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30" w:history="1">
        <w:r w:rsidR="00536BD3"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Обучение грамоте. Тетрадь для рисования. Часть 2</w:t>
        </w:r>
      </w:hyperlink>
      <w:r w:rsidR="00536BD3"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2014 г.</w:t>
      </w:r>
    </w:p>
    <w:p w:rsidR="00536BD3" w:rsidRPr="00536BD3" w:rsidRDefault="00536BD3" w:rsidP="003F4071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7F7FF"/>
          <w:lang w:eastAsia="ru-RU"/>
        </w:rPr>
        <w:t>Бортникова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7F7FF"/>
          <w:lang w:eastAsia="ru-RU"/>
        </w:rPr>
        <w:t xml:space="preserve"> Е.Ф. </w:t>
      </w:r>
      <w:hyperlink r:id="rId31" w:history="1">
        <w:r w:rsidRPr="00536B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Знакомство с окружающим миром. Для детей 4-5 лет</w:t>
        </w:r>
      </w:hyperlink>
    </w:p>
    <w:p w:rsidR="00536BD3" w:rsidRPr="00536BD3" w:rsidRDefault="00536BD3" w:rsidP="003F4071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7F7FF"/>
          <w:lang w:eastAsia="ru-RU"/>
        </w:rPr>
        <w:t>Бортникова</w:t>
      </w:r>
      <w:proofErr w:type="spellEnd"/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7F7FF"/>
          <w:lang w:eastAsia="ru-RU"/>
        </w:rPr>
        <w:t xml:space="preserve"> Е.Ф. Составляем расска</w:t>
      </w:r>
      <w:r w:rsidRPr="00536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зы по картинкам. Для детей 4-5 лет</w:t>
      </w:r>
    </w:p>
    <w:p w:rsidR="00536BD3" w:rsidRDefault="00536BD3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Приложение 1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Аттестация учащихся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определения уровня усвоения образовательной программы, а также для повышения эффективности и улучшения качества учебно-воспитательного процесса проводится итоговая аттестация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выявление уровня усвоения детьми программного материала за весь период обучения, соответствие прогнозируемым результатам образовательной программы.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CA267C" w:rsidRPr="00E91DB6" w:rsidRDefault="00CA267C" w:rsidP="003F4071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степени усвоения практических умений и навыков в соответствии с прогнозируемыми результатами за весь год обучения;</w:t>
      </w:r>
    </w:p>
    <w:p w:rsidR="00CA267C" w:rsidRPr="00E91DB6" w:rsidRDefault="00CA267C" w:rsidP="003F4071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уровня усвоения теоретических знаний;</w:t>
      </w:r>
    </w:p>
    <w:p w:rsidR="00CA267C" w:rsidRPr="00E91DB6" w:rsidRDefault="00CA267C" w:rsidP="003F4071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полноты реализации программы.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Срок проведения: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Май.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 проведения: устный опрос и 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контрольные задания.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Обучение грамоте</w:t>
      </w:r>
    </w:p>
    <w:p w:rsidR="00CA267C" w:rsidRPr="00E91DB6" w:rsidRDefault="00CA267C" w:rsidP="003F4071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«Составь по картинке предложение из 3 слов»- устно.</w:t>
      </w:r>
    </w:p>
    <w:p w:rsidR="00CA267C" w:rsidRPr="00E91DB6" w:rsidRDefault="00CA267C" w:rsidP="003F4071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«Составь схему предложения» - используя фишки.</w:t>
      </w:r>
    </w:p>
    <w:p w:rsidR="00CA267C" w:rsidRPr="00E91DB6" w:rsidRDefault="00CA267C" w:rsidP="003F4071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«Подели на слоги» - устно.</w:t>
      </w:r>
    </w:p>
    <w:p w:rsidR="00CA267C" w:rsidRPr="00E91DB6" w:rsidRDefault="00CA267C" w:rsidP="003F4071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«Найди и назови гласные» - устно.</w:t>
      </w:r>
    </w:p>
    <w:p w:rsidR="00CA267C" w:rsidRPr="00E91DB6" w:rsidRDefault="00CA267C" w:rsidP="003F4071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«Назови слова с заданным звуком в начале, середине, конце слова» 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стно.</w:t>
      </w:r>
    </w:p>
    <w:p w:rsidR="00CA267C" w:rsidRPr="00E91DB6" w:rsidRDefault="00CA267C" w:rsidP="003F4071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«Составлять слово» - используя  карточки букв.</w:t>
      </w:r>
    </w:p>
    <w:p w:rsidR="00CA267C" w:rsidRPr="00E91DB6" w:rsidRDefault="00CA267C" w:rsidP="003F4071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«Напечатай слово» - в тетрадке.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Развитие элементарных математических представлений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A267C" w:rsidRPr="00E91DB6" w:rsidRDefault="00CA267C" w:rsidP="003F4071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«Сравни группы предметов и установи равенство» 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 с помощью фишек.</w:t>
      </w:r>
    </w:p>
    <w:p w:rsidR="00CA267C" w:rsidRPr="00E91DB6" w:rsidRDefault="00CA267C" w:rsidP="003F4071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«Расставь по росту» - сравнение предметов по выделенному признаку.</w:t>
      </w:r>
    </w:p>
    <w:p w:rsidR="00CA267C" w:rsidRPr="00E91DB6" w:rsidRDefault="00CA267C" w:rsidP="003F4071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«Составь картинку из геометрических фигур» - назвать геометрические фигуры на картинке.</w:t>
      </w:r>
    </w:p>
    <w:p w:rsidR="00CA267C" w:rsidRPr="00E91DB6" w:rsidRDefault="00CA267C" w:rsidP="003F4071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задачи.</w:t>
      </w:r>
    </w:p>
    <w:p w:rsidR="00CA267C" w:rsidRPr="00E91DB6" w:rsidRDefault="00CA267C" w:rsidP="003F4071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простых примеров, используя  знаки «+, -, =».</w:t>
      </w:r>
    </w:p>
    <w:p w:rsidR="00CA267C" w:rsidRPr="00E91DB6" w:rsidRDefault="00CA267C" w:rsidP="003F4071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«Сравни, используя  знаки «  &gt;, &lt;».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Логика  </w:t>
      </w:r>
    </w:p>
    <w:p w:rsidR="00CA267C" w:rsidRPr="00E91DB6" w:rsidRDefault="00CA267C" w:rsidP="003F4071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«Что лишнее?» - объяснить свой выбор.</w:t>
      </w:r>
    </w:p>
    <w:p w:rsidR="00CA267C" w:rsidRPr="00E91DB6" w:rsidRDefault="00CA267C" w:rsidP="003F4071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«Продолжать узор» - в тетради.</w:t>
      </w:r>
    </w:p>
    <w:p w:rsidR="00CA267C" w:rsidRPr="00E91DB6" w:rsidRDefault="00CA267C" w:rsidP="003F4071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простой логической задачи.</w:t>
      </w:r>
    </w:p>
    <w:p w:rsidR="00CA267C" w:rsidRPr="00E91DB6" w:rsidRDefault="00CA267C" w:rsidP="003F4071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«Найди 5 отличий ».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Художественная литература. Развитие речи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A267C" w:rsidRPr="00E91DB6" w:rsidRDefault="00CA267C" w:rsidP="003F4071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Рассказать стихотворение наизусть.</w:t>
      </w:r>
    </w:p>
    <w:p w:rsidR="00CA267C" w:rsidRPr="00E91DB6" w:rsidRDefault="00CA267C" w:rsidP="003F4071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«Составь рассказ» - по серии картинок.</w:t>
      </w:r>
    </w:p>
    <w:p w:rsidR="00CA267C" w:rsidRPr="00E91DB6" w:rsidRDefault="00CA267C" w:rsidP="003F4071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«Расска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жи 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сказку» - настольный театр.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Окружающий мир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A267C" w:rsidRPr="00E91DB6" w:rsidRDefault="00CA267C" w:rsidP="003F4071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«Расска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жи по картинке» - профессии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A267C" w:rsidRPr="00E91DB6" w:rsidRDefault="00CA267C" w:rsidP="003F4071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Отгадывание загадок о животных.</w:t>
      </w:r>
    </w:p>
    <w:p w:rsidR="00CA267C" w:rsidRPr="00E91DB6" w:rsidRDefault="00CA267C" w:rsidP="003F4071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«Какое время года?»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«Превращения» - в тетради раскрасить рисунок так, чтобы была весна, лето, осень, зима.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Письмо</w:t>
      </w:r>
    </w:p>
    <w:p w:rsidR="00CA267C" w:rsidRPr="00E91DB6" w:rsidRDefault="00CA267C" w:rsidP="003F4071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«Нарисуй так же» - скопировать рисунок в тетради</w:t>
      </w:r>
    </w:p>
    <w:p w:rsidR="00CA267C" w:rsidRPr="00E91DB6" w:rsidRDefault="00CA267C" w:rsidP="003F4071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«Нарисуй по точкам» - самостоятельно в тетради</w:t>
      </w:r>
    </w:p>
    <w:p w:rsidR="00CA267C" w:rsidRPr="00E91DB6" w:rsidRDefault="00CA267C" w:rsidP="003F4071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«Выполни штриховку в  разных направлениях: вертикальную, горизонтальную, наклонную »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536BD3" w:rsidRDefault="00536BD3" w:rsidP="00E91DB6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6BD3" w:rsidRDefault="00536BD3" w:rsidP="00E91DB6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6BD3" w:rsidRDefault="00536BD3" w:rsidP="00E91DB6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Приложение 2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воспитательной работы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113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плану воспитательной работы </w:t>
      </w: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предусмотрены и традиционно проводятся праздники, концерты, выставки, родительские собрания, конференции, такие как:</w:t>
      </w:r>
    </w:p>
    <w:p w:rsidR="00CA267C" w:rsidRPr="00113344" w:rsidRDefault="00CA267C" w:rsidP="003F4071">
      <w:pPr>
        <w:pStyle w:val="ad"/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День открытых дверей»</w:t>
      </w:r>
    </w:p>
    <w:p w:rsidR="00CA267C" w:rsidRPr="00113344" w:rsidRDefault="00CA267C" w:rsidP="003F4071">
      <w:pPr>
        <w:pStyle w:val="ad"/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Тематические выставки</w:t>
      </w:r>
    </w:p>
    <w:p w:rsidR="00CA267C" w:rsidRPr="00E91DB6" w:rsidRDefault="00CA267C" w:rsidP="003F4071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«Осенние деньки»</w:t>
      </w:r>
    </w:p>
    <w:p w:rsidR="00CA267C" w:rsidRPr="00E91DB6" w:rsidRDefault="00CA267C" w:rsidP="003F4071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Выставка « Дары Осени»</w:t>
      </w:r>
    </w:p>
    <w:p w:rsidR="00CA267C" w:rsidRPr="00E91DB6" w:rsidRDefault="00CA267C" w:rsidP="003F4071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«Мамин день»</w:t>
      </w:r>
    </w:p>
    <w:p w:rsidR="00CA267C" w:rsidRPr="00E91DB6" w:rsidRDefault="00CA267C" w:rsidP="003F4071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«Новогодний калейдоскоп»</w:t>
      </w:r>
    </w:p>
    <w:p w:rsidR="00CA267C" w:rsidRPr="00E91DB6" w:rsidRDefault="00CA267C" w:rsidP="003F4071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святого Валентина</w:t>
      </w:r>
    </w:p>
    <w:p w:rsidR="00CA267C" w:rsidRPr="00E91DB6" w:rsidRDefault="00CA267C" w:rsidP="003F4071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Праздники к 23 февраля и 8 марта</w:t>
      </w:r>
    </w:p>
    <w:p w:rsidR="00CA267C" w:rsidRPr="00E91DB6" w:rsidRDefault="00CA267C" w:rsidP="003F4071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Спортивные праздники»</w:t>
      </w:r>
    </w:p>
    <w:p w:rsidR="00CA267C" w:rsidRPr="00E91DB6" w:rsidRDefault="00CA267C" w:rsidP="003F4071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«Масленица»</w:t>
      </w:r>
    </w:p>
    <w:p w:rsidR="00CA267C" w:rsidRPr="00E91DB6" w:rsidRDefault="00CA267C" w:rsidP="003F4071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«Праздник окончания учебного года»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работы с родителями проходят встречи со специалистами:</w:t>
      </w:r>
    </w:p>
    <w:p w:rsidR="00CA267C" w:rsidRPr="00E91DB6" w:rsidRDefault="00CA267C" w:rsidP="003F4071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психологом</w:t>
      </w:r>
    </w:p>
    <w:p w:rsidR="00CA267C" w:rsidRPr="00E91DB6" w:rsidRDefault="00CA267C" w:rsidP="003F4071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логопедом</w:t>
      </w:r>
    </w:p>
    <w:p w:rsidR="00CA267C" w:rsidRPr="00E91DB6" w:rsidRDefault="00CA267C" w:rsidP="003F4071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педагогом дополнительного образования</w:t>
      </w:r>
    </w:p>
    <w:p w:rsidR="00CA267C" w:rsidRPr="00E91DB6" w:rsidRDefault="00CA267C" w:rsidP="003F4071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</w:t>
      </w:r>
      <w:proofErr w:type="gramStart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м-</w:t>
      </w:r>
      <w:proofErr w:type="gramEnd"/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организатором</w:t>
      </w:r>
    </w:p>
    <w:p w:rsidR="00CA267C" w:rsidRPr="00E91DB6" w:rsidRDefault="00CA267C" w:rsidP="00E91DB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1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могут получить ответы на интересующие вопросы воспитания ребенка</w:t>
      </w:r>
    </w:p>
    <w:sectPr w:rsidR="00CA267C" w:rsidRPr="00E91DB6" w:rsidSect="00BC48A0">
      <w:footerReference w:type="default" r:id="rId32"/>
      <w:pgSz w:w="11906" w:h="16838"/>
      <w:pgMar w:top="851" w:right="850" w:bottom="1134" w:left="1418" w:header="708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3C9" w:rsidRDefault="009843C9" w:rsidP="00880655">
      <w:pPr>
        <w:spacing w:after="0" w:line="240" w:lineRule="auto"/>
      </w:pPr>
      <w:r>
        <w:separator/>
      </w:r>
    </w:p>
  </w:endnote>
  <w:endnote w:type="continuationSeparator" w:id="0">
    <w:p w:rsidR="009843C9" w:rsidRDefault="009843C9" w:rsidP="008806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7911304"/>
      <w:docPartObj>
        <w:docPartGallery w:val="Page Numbers (Bottom of Page)"/>
        <w:docPartUnique/>
      </w:docPartObj>
    </w:sdtPr>
    <w:sdtEndPr/>
    <w:sdtContent>
      <w:p w:rsidR="00FB3CEF" w:rsidRDefault="00FB3CEF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5009">
          <w:rPr>
            <w:noProof/>
          </w:rPr>
          <w:t>2</w:t>
        </w:r>
        <w:r>
          <w:fldChar w:fldCharType="end"/>
        </w:r>
      </w:p>
    </w:sdtContent>
  </w:sdt>
  <w:p w:rsidR="00FB3CEF" w:rsidRDefault="00FB3CE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3C9" w:rsidRDefault="009843C9" w:rsidP="00880655">
      <w:pPr>
        <w:spacing w:after="0" w:line="240" w:lineRule="auto"/>
      </w:pPr>
      <w:r>
        <w:separator/>
      </w:r>
    </w:p>
  </w:footnote>
  <w:footnote w:type="continuationSeparator" w:id="0">
    <w:p w:rsidR="009843C9" w:rsidRDefault="009843C9" w:rsidP="008806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A6881"/>
    <w:multiLevelType w:val="hybridMultilevel"/>
    <w:tmpl w:val="E2208E7C"/>
    <w:lvl w:ilvl="0" w:tplc="7F2E76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pacing w:val="-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43C1C"/>
    <w:multiLevelType w:val="multilevel"/>
    <w:tmpl w:val="9C5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E21C8A"/>
    <w:multiLevelType w:val="multilevel"/>
    <w:tmpl w:val="0BC01F2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6A7027"/>
    <w:multiLevelType w:val="hybridMultilevel"/>
    <w:tmpl w:val="CE62FE0E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10327B16"/>
    <w:multiLevelType w:val="multilevel"/>
    <w:tmpl w:val="99EA4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E47C83"/>
    <w:multiLevelType w:val="hybridMultilevel"/>
    <w:tmpl w:val="434ACC90"/>
    <w:lvl w:ilvl="0" w:tplc="7F2E76EE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17ED189A"/>
    <w:multiLevelType w:val="multilevel"/>
    <w:tmpl w:val="FAE23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0D3639"/>
    <w:multiLevelType w:val="hybridMultilevel"/>
    <w:tmpl w:val="CE62FE0E"/>
    <w:lvl w:ilvl="0" w:tplc="0419000F">
      <w:start w:val="1"/>
      <w:numFmt w:val="decimal"/>
      <w:lvlText w:val="%1."/>
      <w:lvlJc w:val="left"/>
      <w:pPr>
        <w:ind w:left="1430" w:hanging="360"/>
      </w:p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8">
    <w:nsid w:val="1C790F9B"/>
    <w:multiLevelType w:val="hybridMultilevel"/>
    <w:tmpl w:val="84CAD23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E654A6A"/>
    <w:multiLevelType w:val="multilevel"/>
    <w:tmpl w:val="ECBEE6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26955DE"/>
    <w:multiLevelType w:val="multilevel"/>
    <w:tmpl w:val="B9F23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CEC05F1"/>
    <w:multiLevelType w:val="hybridMultilevel"/>
    <w:tmpl w:val="1F58ED98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>
    <w:nsid w:val="32702F30"/>
    <w:multiLevelType w:val="hybridMultilevel"/>
    <w:tmpl w:val="01045714"/>
    <w:lvl w:ilvl="0" w:tplc="70BEB38A">
      <w:start w:val="1"/>
      <w:numFmt w:val="bullet"/>
      <w:pStyle w:val="a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3">
    <w:nsid w:val="3EF20E21"/>
    <w:multiLevelType w:val="multilevel"/>
    <w:tmpl w:val="62142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0233D8F"/>
    <w:multiLevelType w:val="multilevel"/>
    <w:tmpl w:val="C6D6B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0803000"/>
    <w:multiLevelType w:val="hybridMultilevel"/>
    <w:tmpl w:val="437E9E6C"/>
    <w:lvl w:ilvl="0" w:tplc="82BE4842">
      <w:start w:val="1"/>
      <w:numFmt w:val="bullet"/>
      <w:pStyle w:val="a0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6">
    <w:nsid w:val="4A642479"/>
    <w:multiLevelType w:val="hybridMultilevel"/>
    <w:tmpl w:val="C8501A26"/>
    <w:lvl w:ilvl="0" w:tplc="7F2E76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A6363C"/>
    <w:multiLevelType w:val="hybridMultilevel"/>
    <w:tmpl w:val="C2C6D57C"/>
    <w:lvl w:ilvl="0" w:tplc="681E9C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pacing w:val="-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1B0CE8"/>
    <w:multiLevelType w:val="multilevel"/>
    <w:tmpl w:val="BF163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F84FEF"/>
    <w:multiLevelType w:val="multilevel"/>
    <w:tmpl w:val="B098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233F1F"/>
    <w:multiLevelType w:val="multilevel"/>
    <w:tmpl w:val="7220C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2F76D5"/>
    <w:multiLevelType w:val="multilevel"/>
    <w:tmpl w:val="4A061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79F320E"/>
    <w:multiLevelType w:val="hybridMultilevel"/>
    <w:tmpl w:val="EF32D504"/>
    <w:lvl w:ilvl="0" w:tplc="7F2E76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2A06EA"/>
    <w:multiLevelType w:val="multilevel"/>
    <w:tmpl w:val="CB483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B4A7C12"/>
    <w:multiLevelType w:val="hybridMultilevel"/>
    <w:tmpl w:val="81C4C1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5BFE6413"/>
    <w:multiLevelType w:val="hybridMultilevel"/>
    <w:tmpl w:val="84D2D1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CF26CE8"/>
    <w:multiLevelType w:val="hybridMultilevel"/>
    <w:tmpl w:val="13560A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D95E11"/>
    <w:multiLevelType w:val="multilevel"/>
    <w:tmpl w:val="D80A8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0A43D33"/>
    <w:multiLevelType w:val="hybridMultilevel"/>
    <w:tmpl w:val="780AAFF6"/>
    <w:lvl w:ilvl="0" w:tplc="0C9C22C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542805"/>
    <w:multiLevelType w:val="hybridMultilevel"/>
    <w:tmpl w:val="13560A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6656F1"/>
    <w:multiLevelType w:val="multilevel"/>
    <w:tmpl w:val="29842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E557257"/>
    <w:multiLevelType w:val="hybridMultilevel"/>
    <w:tmpl w:val="70086F4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740004C6"/>
    <w:multiLevelType w:val="multilevel"/>
    <w:tmpl w:val="7B0E348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AA97ABA"/>
    <w:multiLevelType w:val="multilevel"/>
    <w:tmpl w:val="1DA80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B943BAF"/>
    <w:multiLevelType w:val="multilevel"/>
    <w:tmpl w:val="EBDAA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C117685"/>
    <w:multiLevelType w:val="hybridMultilevel"/>
    <w:tmpl w:val="F98E8628"/>
    <w:lvl w:ilvl="0" w:tplc="681E9C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pacing w:val="-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F634BCA"/>
    <w:multiLevelType w:val="multilevel"/>
    <w:tmpl w:val="8514E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2"/>
  </w:num>
  <w:num w:numId="3">
    <w:abstractNumId w:val="17"/>
  </w:num>
  <w:num w:numId="4">
    <w:abstractNumId w:val="35"/>
  </w:num>
  <w:num w:numId="5">
    <w:abstractNumId w:val="0"/>
  </w:num>
  <w:num w:numId="6">
    <w:abstractNumId w:val="22"/>
  </w:num>
  <w:num w:numId="7">
    <w:abstractNumId w:val="28"/>
  </w:num>
  <w:num w:numId="8">
    <w:abstractNumId w:val="16"/>
  </w:num>
  <w:num w:numId="9">
    <w:abstractNumId w:val="31"/>
  </w:num>
  <w:num w:numId="10">
    <w:abstractNumId w:val="25"/>
  </w:num>
  <w:num w:numId="11">
    <w:abstractNumId w:val="5"/>
  </w:num>
  <w:num w:numId="12">
    <w:abstractNumId w:val="24"/>
  </w:num>
  <w:num w:numId="13">
    <w:abstractNumId w:val="27"/>
  </w:num>
  <w:num w:numId="14">
    <w:abstractNumId w:val="9"/>
  </w:num>
  <w:num w:numId="15">
    <w:abstractNumId w:val="32"/>
  </w:num>
  <w:num w:numId="16">
    <w:abstractNumId w:val="4"/>
  </w:num>
  <w:num w:numId="17">
    <w:abstractNumId w:val="2"/>
  </w:num>
  <w:num w:numId="18">
    <w:abstractNumId w:val="18"/>
  </w:num>
  <w:num w:numId="19">
    <w:abstractNumId w:val="34"/>
  </w:num>
  <w:num w:numId="20">
    <w:abstractNumId w:val="1"/>
  </w:num>
  <w:num w:numId="21">
    <w:abstractNumId w:val="33"/>
  </w:num>
  <w:num w:numId="22">
    <w:abstractNumId w:val="19"/>
  </w:num>
  <w:num w:numId="23">
    <w:abstractNumId w:val="23"/>
  </w:num>
  <w:num w:numId="24">
    <w:abstractNumId w:val="20"/>
  </w:num>
  <w:num w:numId="25">
    <w:abstractNumId w:val="30"/>
  </w:num>
  <w:num w:numId="26">
    <w:abstractNumId w:val="6"/>
  </w:num>
  <w:num w:numId="27">
    <w:abstractNumId w:val="13"/>
  </w:num>
  <w:num w:numId="28">
    <w:abstractNumId w:val="21"/>
  </w:num>
  <w:num w:numId="29">
    <w:abstractNumId w:val="14"/>
  </w:num>
  <w:num w:numId="30">
    <w:abstractNumId w:val="10"/>
  </w:num>
  <w:num w:numId="31">
    <w:abstractNumId w:val="36"/>
  </w:num>
  <w:num w:numId="32">
    <w:abstractNumId w:val="8"/>
  </w:num>
  <w:num w:numId="33">
    <w:abstractNumId w:val="26"/>
  </w:num>
  <w:num w:numId="34">
    <w:abstractNumId w:val="29"/>
  </w:num>
  <w:num w:numId="35">
    <w:abstractNumId w:val="7"/>
  </w:num>
  <w:num w:numId="36">
    <w:abstractNumId w:val="3"/>
  </w:num>
  <w:num w:numId="37">
    <w:abstractNumId w:val="11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3F1"/>
    <w:rsid w:val="000117A7"/>
    <w:rsid w:val="00013F49"/>
    <w:rsid w:val="000148CB"/>
    <w:rsid w:val="000556F5"/>
    <w:rsid w:val="00113344"/>
    <w:rsid w:val="00195055"/>
    <w:rsid w:val="00277BC2"/>
    <w:rsid w:val="00281130"/>
    <w:rsid w:val="002B17E9"/>
    <w:rsid w:val="002C2783"/>
    <w:rsid w:val="002C5BFC"/>
    <w:rsid w:val="00343BE9"/>
    <w:rsid w:val="00363054"/>
    <w:rsid w:val="003F4071"/>
    <w:rsid w:val="00433473"/>
    <w:rsid w:val="0044068C"/>
    <w:rsid w:val="004A1CE8"/>
    <w:rsid w:val="0052675E"/>
    <w:rsid w:val="00536BD3"/>
    <w:rsid w:val="0055664E"/>
    <w:rsid w:val="005857DE"/>
    <w:rsid w:val="00630343"/>
    <w:rsid w:val="00641142"/>
    <w:rsid w:val="006A18BC"/>
    <w:rsid w:val="006A6488"/>
    <w:rsid w:val="006F3F2D"/>
    <w:rsid w:val="007201CB"/>
    <w:rsid w:val="007B7B9C"/>
    <w:rsid w:val="0085626C"/>
    <w:rsid w:val="00880655"/>
    <w:rsid w:val="00901BFF"/>
    <w:rsid w:val="00942418"/>
    <w:rsid w:val="00963A9F"/>
    <w:rsid w:val="00963CEA"/>
    <w:rsid w:val="00970F42"/>
    <w:rsid w:val="009843C9"/>
    <w:rsid w:val="00991351"/>
    <w:rsid w:val="00AA73A6"/>
    <w:rsid w:val="00B365BB"/>
    <w:rsid w:val="00B45009"/>
    <w:rsid w:val="00B47326"/>
    <w:rsid w:val="00BA0A1C"/>
    <w:rsid w:val="00BA2115"/>
    <w:rsid w:val="00BA3397"/>
    <w:rsid w:val="00BC48A0"/>
    <w:rsid w:val="00C6114A"/>
    <w:rsid w:val="00C756E8"/>
    <w:rsid w:val="00C833F1"/>
    <w:rsid w:val="00CA267C"/>
    <w:rsid w:val="00CB1BC7"/>
    <w:rsid w:val="00CB4422"/>
    <w:rsid w:val="00CB4808"/>
    <w:rsid w:val="00CE4B1B"/>
    <w:rsid w:val="00D41C7B"/>
    <w:rsid w:val="00D6768E"/>
    <w:rsid w:val="00D706B0"/>
    <w:rsid w:val="00D73D1A"/>
    <w:rsid w:val="00DB40A8"/>
    <w:rsid w:val="00DC4A64"/>
    <w:rsid w:val="00E2357C"/>
    <w:rsid w:val="00E52ABA"/>
    <w:rsid w:val="00E91DB6"/>
    <w:rsid w:val="00EA2FC8"/>
    <w:rsid w:val="00FB3CEF"/>
    <w:rsid w:val="00FE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6A18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1"/>
    <w:link w:val="20"/>
    <w:uiPriority w:val="9"/>
    <w:qFormat/>
    <w:rsid w:val="00CA26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1"/>
    <w:link w:val="30"/>
    <w:uiPriority w:val="9"/>
    <w:qFormat/>
    <w:rsid w:val="00CA26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5">
    <w:name w:val="Марина стиль обычный"/>
    <w:basedOn w:val="a1"/>
    <w:link w:val="a6"/>
    <w:autoRedefine/>
    <w:qFormat/>
    <w:rsid w:val="006A18BC"/>
    <w:pPr>
      <w:spacing w:after="0" w:line="240" w:lineRule="auto"/>
      <w:ind w:left="720"/>
      <w:jc w:val="both"/>
    </w:pPr>
    <w:rPr>
      <w:sz w:val="28"/>
    </w:rPr>
  </w:style>
  <w:style w:type="character" w:customStyle="1" w:styleId="a6">
    <w:name w:val="Марина стиль обычный Знак"/>
    <w:basedOn w:val="a2"/>
    <w:link w:val="a5"/>
    <w:rsid w:val="006A18BC"/>
    <w:rPr>
      <w:sz w:val="28"/>
    </w:rPr>
  </w:style>
  <w:style w:type="paragraph" w:customStyle="1" w:styleId="11">
    <w:name w:val="Марина Стиль1"/>
    <w:basedOn w:val="1"/>
    <w:link w:val="12"/>
    <w:autoRedefine/>
    <w:qFormat/>
    <w:rsid w:val="006A18BC"/>
    <w:pPr>
      <w:keepLines w:val="0"/>
      <w:spacing w:before="120" w:after="120" w:line="360" w:lineRule="auto"/>
      <w:jc w:val="center"/>
    </w:pPr>
    <w:rPr>
      <w:rFonts w:ascii="Arial" w:eastAsiaTheme="minorHAnsi" w:hAnsi="Arial" w:cstheme="minorBidi"/>
      <w:bCs w:val="0"/>
      <w:color w:val="auto"/>
      <w:kern w:val="28"/>
      <w:szCs w:val="22"/>
    </w:rPr>
  </w:style>
  <w:style w:type="character" w:customStyle="1" w:styleId="12">
    <w:name w:val="Марина Стиль1 Знак"/>
    <w:basedOn w:val="10"/>
    <w:link w:val="11"/>
    <w:rsid w:val="006A18BC"/>
    <w:rPr>
      <w:rFonts w:ascii="Arial" w:eastAsiaTheme="majorEastAsia" w:hAnsi="Arial" w:cstheme="majorBidi"/>
      <w:b/>
      <w:bCs w:val="0"/>
      <w:color w:val="365F91" w:themeColor="accent1" w:themeShade="BF"/>
      <w:kern w:val="28"/>
      <w:sz w:val="28"/>
      <w:szCs w:val="28"/>
    </w:rPr>
  </w:style>
  <w:style w:type="character" w:customStyle="1" w:styleId="10">
    <w:name w:val="Заголовок 1 Знак"/>
    <w:basedOn w:val="a2"/>
    <w:link w:val="1"/>
    <w:uiPriority w:val="9"/>
    <w:rsid w:val="006A18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0">
    <w:name w:val="Марина Список номер"/>
    <w:basedOn w:val="a1"/>
    <w:link w:val="a7"/>
    <w:autoRedefine/>
    <w:qFormat/>
    <w:rsid w:val="006A18BC"/>
    <w:pPr>
      <w:numPr>
        <w:numId w:val="1"/>
      </w:numPr>
      <w:spacing w:after="0" w:line="360" w:lineRule="auto"/>
      <w:ind w:left="1440"/>
      <w:jc w:val="both"/>
    </w:pPr>
    <w:rPr>
      <w:sz w:val="28"/>
    </w:rPr>
  </w:style>
  <w:style w:type="character" w:customStyle="1" w:styleId="a7">
    <w:name w:val="Марина Список номер Знак"/>
    <w:basedOn w:val="a2"/>
    <w:link w:val="a0"/>
    <w:rsid w:val="006A18BC"/>
    <w:rPr>
      <w:sz w:val="28"/>
    </w:rPr>
  </w:style>
  <w:style w:type="paragraph" w:customStyle="1" w:styleId="21">
    <w:name w:val="Стиль2"/>
    <w:basedOn w:val="a5"/>
    <w:link w:val="22"/>
    <w:qFormat/>
    <w:rsid w:val="006A18BC"/>
    <w:pPr>
      <w:ind w:left="0"/>
    </w:pPr>
  </w:style>
  <w:style w:type="character" w:customStyle="1" w:styleId="22">
    <w:name w:val="Стиль2 Знак"/>
    <w:basedOn w:val="a6"/>
    <w:link w:val="21"/>
    <w:rsid w:val="006A18BC"/>
    <w:rPr>
      <w:sz w:val="28"/>
    </w:rPr>
  </w:style>
  <w:style w:type="paragraph" w:customStyle="1" w:styleId="5">
    <w:name w:val="Стиль5"/>
    <w:basedOn w:val="a0"/>
    <w:link w:val="50"/>
    <w:autoRedefine/>
    <w:qFormat/>
    <w:rsid w:val="006A18BC"/>
    <w:pPr>
      <w:numPr>
        <w:numId w:val="0"/>
      </w:numPr>
      <w:ind w:left="357" w:hanging="357"/>
    </w:pPr>
  </w:style>
  <w:style w:type="character" w:customStyle="1" w:styleId="50">
    <w:name w:val="Стиль5 Знак"/>
    <w:basedOn w:val="a7"/>
    <w:link w:val="5"/>
    <w:rsid w:val="006A18BC"/>
    <w:rPr>
      <w:sz w:val="28"/>
    </w:rPr>
  </w:style>
  <w:style w:type="paragraph" w:customStyle="1" w:styleId="6">
    <w:name w:val="Стиль6"/>
    <w:basedOn w:val="a0"/>
    <w:link w:val="60"/>
    <w:autoRedefine/>
    <w:qFormat/>
    <w:rsid w:val="006A18BC"/>
    <w:pPr>
      <w:numPr>
        <w:numId w:val="0"/>
      </w:numPr>
      <w:ind w:left="357" w:hanging="357"/>
    </w:pPr>
  </w:style>
  <w:style w:type="character" w:customStyle="1" w:styleId="60">
    <w:name w:val="Стиль6 Знак"/>
    <w:basedOn w:val="a7"/>
    <w:link w:val="6"/>
    <w:rsid w:val="006A18BC"/>
    <w:rPr>
      <w:sz w:val="28"/>
    </w:rPr>
  </w:style>
  <w:style w:type="paragraph" w:customStyle="1" w:styleId="7">
    <w:name w:val="Стиль7"/>
    <w:basedOn w:val="a0"/>
    <w:next w:val="a1"/>
    <w:link w:val="70"/>
    <w:autoRedefine/>
    <w:qFormat/>
    <w:rsid w:val="006A18BC"/>
    <w:pPr>
      <w:numPr>
        <w:numId w:val="0"/>
      </w:numPr>
      <w:ind w:left="720" w:hanging="360"/>
    </w:pPr>
  </w:style>
  <w:style w:type="character" w:customStyle="1" w:styleId="70">
    <w:name w:val="Стиль7 Знак"/>
    <w:basedOn w:val="a7"/>
    <w:link w:val="7"/>
    <w:rsid w:val="006A18BC"/>
    <w:rPr>
      <w:sz w:val="28"/>
    </w:rPr>
  </w:style>
  <w:style w:type="paragraph" w:customStyle="1" w:styleId="a">
    <w:name w:val="Маркер марина"/>
    <w:basedOn w:val="a1"/>
    <w:autoRedefine/>
    <w:qFormat/>
    <w:rsid w:val="006A18BC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8">
    <w:name w:val="для раб.программы"/>
    <w:basedOn w:val="a1"/>
    <w:qFormat/>
    <w:rsid w:val="0044068C"/>
    <w:pPr>
      <w:spacing w:after="0" w:line="24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9">
    <w:name w:val="header"/>
    <w:basedOn w:val="a1"/>
    <w:link w:val="aa"/>
    <w:uiPriority w:val="99"/>
    <w:unhideWhenUsed/>
    <w:rsid w:val="008806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2"/>
    <w:link w:val="a9"/>
    <w:uiPriority w:val="99"/>
    <w:rsid w:val="00880655"/>
  </w:style>
  <w:style w:type="paragraph" w:styleId="ab">
    <w:name w:val="footer"/>
    <w:basedOn w:val="a1"/>
    <w:link w:val="ac"/>
    <w:uiPriority w:val="99"/>
    <w:unhideWhenUsed/>
    <w:rsid w:val="008806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2"/>
    <w:link w:val="ab"/>
    <w:uiPriority w:val="99"/>
    <w:rsid w:val="00880655"/>
  </w:style>
  <w:style w:type="paragraph" w:styleId="ad">
    <w:name w:val="List Paragraph"/>
    <w:basedOn w:val="a1"/>
    <w:uiPriority w:val="34"/>
    <w:qFormat/>
    <w:rsid w:val="00BC48A0"/>
    <w:pPr>
      <w:ind w:left="720"/>
      <w:contextualSpacing/>
    </w:pPr>
  </w:style>
  <w:style w:type="character" w:customStyle="1" w:styleId="20">
    <w:name w:val="Заголовок 2 Знак"/>
    <w:basedOn w:val="a2"/>
    <w:link w:val="2"/>
    <w:uiPriority w:val="9"/>
    <w:rsid w:val="00CA26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CA267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13">
    <w:name w:val="Стиль1"/>
    <w:basedOn w:val="a1"/>
    <w:qFormat/>
    <w:rsid w:val="00CA267C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customStyle="1" w:styleId="ae">
    <w:name w:val="обыкновенное чудо)))"/>
    <w:basedOn w:val="a1"/>
    <w:qFormat/>
    <w:rsid w:val="00CA267C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shd w:val="clear" w:color="auto" w:fill="FFFFFF"/>
      <w:lang w:eastAsia="ru-RU"/>
    </w:rPr>
  </w:style>
  <w:style w:type="paragraph" w:customStyle="1" w:styleId="af">
    <w:name w:val="заголовушки"/>
    <w:basedOn w:val="1"/>
    <w:qFormat/>
    <w:rsid w:val="00CA267C"/>
    <w:pPr>
      <w:keepNext w:val="0"/>
      <w:keepLines w:val="0"/>
      <w:widowControl w:val="0"/>
      <w:spacing w:before="0" w:line="360" w:lineRule="auto"/>
      <w:jc w:val="center"/>
    </w:pPr>
    <w:rPr>
      <w:rFonts w:ascii="Times New Roman" w:hAnsi="Times New Roman"/>
      <w:color w:val="000000" w:themeColor="text1"/>
    </w:rPr>
  </w:style>
  <w:style w:type="numbering" w:customStyle="1" w:styleId="14">
    <w:name w:val="Нет списка1"/>
    <w:next w:val="a4"/>
    <w:uiPriority w:val="99"/>
    <w:semiHidden/>
    <w:unhideWhenUsed/>
    <w:rsid w:val="00CA267C"/>
  </w:style>
  <w:style w:type="paragraph" w:styleId="af0">
    <w:name w:val="Normal (Web)"/>
    <w:basedOn w:val="a1"/>
    <w:uiPriority w:val="99"/>
    <w:unhideWhenUsed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2"/>
    <w:uiPriority w:val="20"/>
    <w:qFormat/>
    <w:rsid w:val="00CA267C"/>
    <w:rPr>
      <w:i/>
      <w:iCs/>
    </w:rPr>
  </w:style>
  <w:style w:type="numbering" w:customStyle="1" w:styleId="23">
    <w:name w:val="Нет списка2"/>
    <w:next w:val="a4"/>
    <w:uiPriority w:val="99"/>
    <w:semiHidden/>
    <w:unhideWhenUsed/>
    <w:rsid w:val="00CA267C"/>
  </w:style>
  <w:style w:type="paragraph" w:customStyle="1" w:styleId="c11">
    <w:name w:val="c11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CA267C"/>
  </w:style>
  <w:style w:type="paragraph" w:customStyle="1" w:styleId="c0">
    <w:name w:val="c0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2"/>
    <w:rsid w:val="00CA267C"/>
  </w:style>
  <w:style w:type="character" w:customStyle="1" w:styleId="c15">
    <w:name w:val="c15"/>
    <w:basedOn w:val="a2"/>
    <w:rsid w:val="00CA267C"/>
  </w:style>
  <w:style w:type="character" w:customStyle="1" w:styleId="c33">
    <w:name w:val="c33"/>
    <w:basedOn w:val="a2"/>
    <w:rsid w:val="00CA267C"/>
  </w:style>
  <w:style w:type="paragraph" w:customStyle="1" w:styleId="c3">
    <w:name w:val="c3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2">
    <w:name w:val="c62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2"/>
    <w:rsid w:val="00CA267C"/>
  </w:style>
  <w:style w:type="paragraph" w:customStyle="1" w:styleId="c44">
    <w:name w:val="c44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2"/>
    <w:rsid w:val="00CA267C"/>
  </w:style>
  <w:style w:type="paragraph" w:customStyle="1" w:styleId="c16">
    <w:name w:val="c16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2"/>
    <w:uiPriority w:val="99"/>
    <w:semiHidden/>
    <w:unhideWhenUsed/>
    <w:rsid w:val="00CA267C"/>
    <w:rPr>
      <w:color w:val="0000FF"/>
      <w:u w:val="single"/>
    </w:rPr>
  </w:style>
  <w:style w:type="character" w:styleId="af3">
    <w:name w:val="FollowedHyperlink"/>
    <w:basedOn w:val="a2"/>
    <w:uiPriority w:val="99"/>
    <w:semiHidden/>
    <w:unhideWhenUsed/>
    <w:rsid w:val="00CA267C"/>
    <w:rPr>
      <w:color w:val="800080"/>
      <w:u w:val="single"/>
    </w:rPr>
  </w:style>
  <w:style w:type="paragraph" w:customStyle="1" w:styleId="c74">
    <w:name w:val="c74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9">
    <w:name w:val="c49"/>
    <w:basedOn w:val="a2"/>
    <w:rsid w:val="00CA267C"/>
  </w:style>
  <w:style w:type="paragraph" w:customStyle="1" w:styleId="c84">
    <w:name w:val="c84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alloon Text"/>
    <w:basedOn w:val="a1"/>
    <w:link w:val="af5"/>
    <w:uiPriority w:val="99"/>
    <w:semiHidden/>
    <w:unhideWhenUsed/>
    <w:rsid w:val="006F3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2"/>
    <w:link w:val="af4"/>
    <w:uiPriority w:val="99"/>
    <w:semiHidden/>
    <w:rsid w:val="006F3F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6A18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1"/>
    <w:link w:val="20"/>
    <w:uiPriority w:val="9"/>
    <w:qFormat/>
    <w:rsid w:val="00CA26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1"/>
    <w:link w:val="30"/>
    <w:uiPriority w:val="9"/>
    <w:qFormat/>
    <w:rsid w:val="00CA26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5">
    <w:name w:val="Марина стиль обычный"/>
    <w:basedOn w:val="a1"/>
    <w:link w:val="a6"/>
    <w:autoRedefine/>
    <w:qFormat/>
    <w:rsid w:val="006A18BC"/>
    <w:pPr>
      <w:spacing w:after="0" w:line="240" w:lineRule="auto"/>
      <w:ind w:left="720"/>
      <w:jc w:val="both"/>
    </w:pPr>
    <w:rPr>
      <w:sz w:val="28"/>
    </w:rPr>
  </w:style>
  <w:style w:type="character" w:customStyle="1" w:styleId="a6">
    <w:name w:val="Марина стиль обычный Знак"/>
    <w:basedOn w:val="a2"/>
    <w:link w:val="a5"/>
    <w:rsid w:val="006A18BC"/>
    <w:rPr>
      <w:sz w:val="28"/>
    </w:rPr>
  </w:style>
  <w:style w:type="paragraph" w:customStyle="1" w:styleId="11">
    <w:name w:val="Марина Стиль1"/>
    <w:basedOn w:val="1"/>
    <w:link w:val="12"/>
    <w:autoRedefine/>
    <w:qFormat/>
    <w:rsid w:val="006A18BC"/>
    <w:pPr>
      <w:keepLines w:val="0"/>
      <w:spacing w:before="120" w:after="120" w:line="360" w:lineRule="auto"/>
      <w:jc w:val="center"/>
    </w:pPr>
    <w:rPr>
      <w:rFonts w:ascii="Arial" w:eastAsiaTheme="minorHAnsi" w:hAnsi="Arial" w:cstheme="minorBidi"/>
      <w:bCs w:val="0"/>
      <w:color w:val="auto"/>
      <w:kern w:val="28"/>
      <w:szCs w:val="22"/>
    </w:rPr>
  </w:style>
  <w:style w:type="character" w:customStyle="1" w:styleId="12">
    <w:name w:val="Марина Стиль1 Знак"/>
    <w:basedOn w:val="10"/>
    <w:link w:val="11"/>
    <w:rsid w:val="006A18BC"/>
    <w:rPr>
      <w:rFonts w:ascii="Arial" w:eastAsiaTheme="majorEastAsia" w:hAnsi="Arial" w:cstheme="majorBidi"/>
      <w:b/>
      <w:bCs w:val="0"/>
      <w:color w:val="365F91" w:themeColor="accent1" w:themeShade="BF"/>
      <w:kern w:val="28"/>
      <w:sz w:val="28"/>
      <w:szCs w:val="28"/>
    </w:rPr>
  </w:style>
  <w:style w:type="character" w:customStyle="1" w:styleId="10">
    <w:name w:val="Заголовок 1 Знак"/>
    <w:basedOn w:val="a2"/>
    <w:link w:val="1"/>
    <w:uiPriority w:val="9"/>
    <w:rsid w:val="006A18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0">
    <w:name w:val="Марина Список номер"/>
    <w:basedOn w:val="a1"/>
    <w:link w:val="a7"/>
    <w:autoRedefine/>
    <w:qFormat/>
    <w:rsid w:val="006A18BC"/>
    <w:pPr>
      <w:numPr>
        <w:numId w:val="1"/>
      </w:numPr>
      <w:spacing w:after="0" w:line="360" w:lineRule="auto"/>
      <w:ind w:left="1440"/>
      <w:jc w:val="both"/>
    </w:pPr>
    <w:rPr>
      <w:sz w:val="28"/>
    </w:rPr>
  </w:style>
  <w:style w:type="character" w:customStyle="1" w:styleId="a7">
    <w:name w:val="Марина Список номер Знак"/>
    <w:basedOn w:val="a2"/>
    <w:link w:val="a0"/>
    <w:rsid w:val="006A18BC"/>
    <w:rPr>
      <w:sz w:val="28"/>
    </w:rPr>
  </w:style>
  <w:style w:type="paragraph" w:customStyle="1" w:styleId="21">
    <w:name w:val="Стиль2"/>
    <w:basedOn w:val="a5"/>
    <w:link w:val="22"/>
    <w:qFormat/>
    <w:rsid w:val="006A18BC"/>
    <w:pPr>
      <w:ind w:left="0"/>
    </w:pPr>
  </w:style>
  <w:style w:type="character" w:customStyle="1" w:styleId="22">
    <w:name w:val="Стиль2 Знак"/>
    <w:basedOn w:val="a6"/>
    <w:link w:val="21"/>
    <w:rsid w:val="006A18BC"/>
    <w:rPr>
      <w:sz w:val="28"/>
    </w:rPr>
  </w:style>
  <w:style w:type="paragraph" w:customStyle="1" w:styleId="5">
    <w:name w:val="Стиль5"/>
    <w:basedOn w:val="a0"/>
    <w:link w:val="50"/>
    <w:autoRedefine/>
    <w:qFormat/>
    <w:rsid w:val="006A18BC"/>
    <w:pPr>
      <w:numPr>
        <w:numId w:val="0"/>
      </w:numPr>
      <w:ind w:left="357" w:hanging="357"/>
    </w:pPr>
  </w:style>
  <w:style w:type="character" w:customStyle="1" w:styleId="50">
    <w:name w:val="Стиль5 Знак"/>
    <w:basedOn w:val="a7"/>
    <w:link w:val="5"/>
    <w:rsid w:val="006A18BC"/>
    <w:rPr>
      <w:sz w:val="28"/>
    </w:rPr>
  </w:style>
  <w:style w:type="paragraph" w:customStyle="1" w:styleId="6">
    <w:name w:val="Стиль6"/>
    <w:basedOn w:val="a0"/>
    <w:link w:val="60"/>
    <w:autoRedefine/>
    <w:qFormat/>
    <w:rsid w:val="006A18BC"/>
    <w:pPr>
      <w:numPr>
        <w:numId w:val="0"/>
      </w:numPr>
      <w:ind w:left="357" w:hanging="357"/>
    </w:pPr>
  </w:style>
  <w:style w:type="character" w:customStyle="1" w:styleId="60">
    <w:name w:val="Стиль6 Знак"/>
    <w:basedOn w:val="a7"/>
    <w:link w:val="6"/>
    <w:rsid w:val="006A18BC"/>
    <w:rPr>
      <w:sz w:val="28"/>
    </w:rPr>
  </w:style>
  <w:style w:type="paragraph" w:customStyle="1" w:styleId="7">
    <w:name w:val="Стиль7"/>
    <w:basedOn w:val="a0"/>
    <w:next w:val="a1"/>
    <w:link w:val="70"/>
    <w:autoRedefine/>
    <w:qFormat/>
    <w:rsid w:val="006A18BC"/>
    <w:pPr>
      <w:numPr>
        <w:numId w:val="0"/>
      </w:numPr>
      <w:ind w:left="720" w:hanging="360"/>
    </w:pPr>
  </w:style>
  <w:style w:type="character" w:customStyle="1" w:styleId="70">
    <w:name w:val="Стиль7 Знак"/>
    <w:basedOn w:val="a7"/>
    <w:link w:val="7"/>
    <w:rsid w:val="006A18BC"/>
    <w:rPr>
      <w:sz w:val="28"/>
    </w:rPr>
  </w:style>
  <w:style w:type="paragraph" w:customStyle="1" w:styleId="a">
    <w:name w:val="Маркер марина"/>
    <w:basedOn w:val="a1"/>
    <w:autoRedefine/>
    <w:qFormat/>
    <w:rsid w:val="006A18BC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8">
    <w:name w:val="для раб.программы"/>
    <w:basedOn w:val="a1"/>
    <w:qFormat/>
    <w:rsid w:val="0044068C"/>
    <w:pPr>
      <w:spacing w:after="0" w:line="24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9">
    <w:name w:val="header"/>
    <w:basedOn w:val="a1"/>
    <w:link w:val="aa"/>
    <w:uiPriority w:val="99"/>
    <w:unhideWhenUsed/>
    <w:rsid w:val="008806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2"/>
    <w:link w:val="a9"/>
    <w:uiPriority w:val="99"/>
    <w:rsid w:val="00880655"/>
  </w:style>
  <w:style w:type="paragraph" w:styleId="ab">
    <w:name w:val="footer"/>
    <w:basedOn w:val="a1"/>
    <w:link w:val="ac"/>
    <w:uiPriority w:val="99"/>
    <w:unhideWhenUsed/>
    <w:rsid w:val="008806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2"/>
    <w:link w:val="ab"/>
    <w:uiPriority w:val="99"/>
    <w:rsid w:val="00880655"/>
  </w:style>
  <w:style w:type="paragraph" w:styleId="ad">
    <w:name w:val="List Paragraph"/>
    <w:basedOn w:val="a1"/>
    <w:uiPriority w:val="34"/>
    <w:qFormat/>
    <w:rsid w:val="00BC48A0"/>
    <w:pPr>
      <w:ind w:left="720"/>
      <w:contextualSpacing/>
    </w:pPr>
  </w:style>
  <w:style w:type="character" w:customStyle="1" w:styleId="20">
    <w:name w:val="Заголовок 2 Знак"/>
    <w:basedOn w:val="a2"/>
    <w:link w:val="2"/>
    <w:uiPriority w:val="9"/>
    <w:rsid w:val="00CA26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CA267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13">
    <w:name w:val="Стиль1"/>
    <w:basedOn w:val="a1"/>
    <w:qFormat/>
    <w:rsid w:val="00CA267C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customStyle="1" w:styleId="ae">
    <w:name w:val="обыкновенное чудо)))"/>
    <w:basedOn w:val="a1"/>
    <w:qFormat/>
    <w:rsid w:val="00CA267C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shd w:val="clear" w:color="auto" w:fill="FFFFFF"/>
      <w:lang w:eastAsia="ru-RU"/>
    </w:rPr>
  </w:style>
  <w:style w:type="paragraph" w:customStyle="1" w:styleId="af">
    <w:name w:val="заголовушки"/>
    <w:basedOn w:val="1"/>
    <w:qFormat/>
    <w:rsid w:val="00CA267C"/>
    <w:pPr>
      <w:keepNext w:val="0"/>
      <w:keepLines w:val="0"/>
      <w:widowControl w:val="0"/>
      <w:spacing w:before="0" w:line="360" w:lineRule="auto"/>
      <w:jc w:val="center"/>
    </w:pPr>
    <w:rPr>
      <w:rFonts w:ascii="Times New Roman" w:hAnsi="Times New Roman"/>
      <w:color w:val="000000" w:themeColor="text1"/>
    </w:rPr>
  </w:style>
  <w:style w:type="numbering" w:customStyle="1" w:styleId="14">
    <w:name w:val="Нет списка1"/>
    <w:next w:val="a4"/>
    <w:uiPriority w:val="99"/>
    <w:semiHidden/>
    <w:unhideWhenUsed/>
    <w:rsid w:val="00CA267C"/>
  </w:style>
  <w:style w:type="paragraph" w:styleId="af0">
    <w:name w:val="Normal (Web)"/>
    <w:basedOn w:val="a1"/>
    <w:uiPriority w:val="99"/>
    <w:unhideWhenUsed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2"/>
    <w:uiPriority w:val="20"/>
    <w:qFormat/>
    <w:rsid w:val="00CA267C"/>
    <w:rPr>
      <w:i/>
      <w:iCs/>
    </w:rPr>
  </w:style>
  <w:style w:type="numbering" w:customStyle="1" w:styleId="23">
    <w:name w:val="Нет списка2"/>
    <w:next w:val="a4"/>
    <w:uiPriority w:val="99"/>
    <w:semiHidden/>
    <w:unhideWhenUsed/>
    <w:rsid w:val="00CA267C"/>
  </w:style>
  <w:style w:type="paragraph" w:customStyle="1" w:styleId="c11">
    <w:name w:val="c11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CA267C"/>
  </w:style>
  <w:style w:type="paragraph" w:customStyle="1" w:styleId="c0">
    <w:name w:val="c0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2"/>
    <w:rsid w:val="00CA267C"/>
  </w:style>
  <w:style w:type="character" w:customStyle="1" w:styleId="c15">
    <w:name w:val="c15"/>
    <w:basedOn w:val="a2"/>
    <w:rsid w:val="00CA267C"/>
  </w:style>
  <w:style w:type="character" w:customStyle="1" w:styleId="c33">
    <w:name w:val="c33"/>
    <w:basedOn w:val="a2"/>
    <w:rsid w:val="00CA267C"/>
  </w:style>
  <w:style w:type="paragraph" w:customStyle="1" w:styleId="c3">
    <w:name w:val="c3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2">
    <w:name w:val="c62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2"/>
    <w:rsid w:val="00CA267C"/>
  </w:style>
  <w:style w:type="paragraph" w:customStyle="1" w:styleId="c44">
    <w:name w:val="c44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2"/>
    <w:rsid w:val="00CA267C"/>
  </w:style>
  <w:style w:type="paragraph" w:customStyle="1" w:styleId="c16">
    <w:name w:val="c16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2"/>
    <w:uiPriority w:val="99"/>
    <w:semiHidden/>
    <w:unhideWhenUsed/>
    <w:rsid w:val="00CA267C"/>
    <w:rPr>
      <w:color w:val="0000FF"/>
      <w:u w:val="single"/>
    </w:rPr>
  </w:style>
  <w:style w:type="character" w:styleId="af3">
    <w:name w:val="FollowedHyperlink"/>
    <w:basedOn w:val="a2"/>
    <w:uiPriority w:val="99"/>
    <w:semiHidden/>
    <w:unhideWhenUsed/>
    <w:rsid w:val="00CA267C"/>
    <w:rPr>
      <w:color w:val="800080"/>
      <w:u w:val="single"/>
    </w:rPr>
  </w:style>
  <w:style w:type="paragraph" w:customStyle="1" w:styleId="c74">
    <w:name w:val="c74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9">
    <w:name w:val="c49"/>
    <w:basedOn w:val="a2"/>
    <w:rsid w:val="00CA267C"/>
  </w:style>
  <w:style w:type="paragraph" w:customStyle="1" w:styleId="c84">
    <w:name w:val="c84"/>
    <w:basedOn w:val="a1"/>
    <w:rsid w:val="00C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alloon Text"/>
    <w:basedOn w:val="a1"/>
    <w:link w:val="af5"/>
    <w:uiPriority w:val="99"/>
    <w:semiHidden/>
    <w:unhideWhenUsed/>
    <w:rsid w:val="006F3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2"/>
    <w:link w:val="af4"/>
    <w:uiPriority w:val="99"/>
    <w:semiHidden/>
    <w:rsid w:val="006F3F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google.com/url?q=http://mdou.ru/1-p1-manuf.html&amp;sa=D&amp;ust=1504178034564000&amp;usg=AFQjCNG_UWf8R3sAZ14GbeSUaspLZTLcEg" TargetMode="External"/><Relationship Id="rId18" Type="http://schemas.openxmlformats.org/officeDocument/2006/relationships/hyperlink" Target="https://www.google.com/url?q=http://www.ozon.ru/person/30396964/&amp;sa=D&amp;ust=1504178034563000&amp;usg=AFQjCNEuzChxMDpEExWNPA6ls90OCSSz2A" TargetMode="External"/><Relationship Id="rId26" Type="http://schemas.openxmlformats.org/officeDocument/2006/relationships/hyperlink" Target="https://www.google.com/url?q=http://my-shop.ru/shop/books/264048.html&amp;sa=D&amp;ust=1504178034568000&amp;usg=AFQjCNEjMNJBTbTBCH8vqLtgVmvQIln6-g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google.com/url?q=http://www.uchmag.ru/estore/publishers/242814/&amp;sa=D&amp;ust=1504178034561000&amp;usg=AFQjCNGOhD83bQlJc7NWngGKWLlQIEqMSQ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google.com/url?q=http://mdou.ru/1-p1-manuf.html&amp;sa=D&amp;ust=1504178034564000&amp;usg=AFQjCNG_UWf8R3sAZ14GbeSUaspLZTLcEg" TargetMode="External"/><Relationship Id="rId17" Type="http://schemas.openxmlformats.org/officeDocument/2006/relationships/hyperlink" Target="https://www.google.com/url?q=http://www.ozon.ru/person/306394/&amp;sa=D&amp;ust=1504178034562000&amp;usg=AFQjCNGZfDaPRfSP4KHtgQXvt3rWM7HWGA" TargetMode="External"/><Relationship Id="rId25" Type="http://schemas.openxmlformats.org/officeDocument/2006/relationships/hyperlink" Target="https://www.google.com/url?q=http://my-shop.ru/shop/books/264048.html&amp;sa=D&amp;ust=1504178034567000&amp;usg=AFQjCNGZhBHNxbAnQMcjytc4I7Dd3tfHvg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google.com/url?q=http://www.ozon.ru/person/306394/&amp;sa=D&amp;ust=1504178034562000&amp;usg=AFQjCNGZfDaPRfSP4KHtgQXvt3rWM7HWGA" TargetMode="External"/><Relationship Id="rId20" Type="http://schemas.openxmlformats.org/officeDocument/2006/relationships/hyperlink" Target="https://www.google.com/url?q=http://www.uchmag.ru/estore/authors/274041/&amp;sa=D&amp;ust=1504178034561000&amp;usg=AFQjCNGolktnyalGw2rnbz5PW9JXd6FwHQ" TargetMode="External"/><Relationship Id="rId29" Type="http://schemas.openxmlformats.org/officeDocument/2006/relationships/hyperlink" Target="https://www.google.com/url?q=http://my-shop.ru/shop/books/1903311.html&amp;sa=D&amp;ust=1504178034566000&amp;usg=AFQjCNGxsGA4VyvvfmoW6Fdhf9jMmd-K_w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url?q=http://mdou.ru/1-p1-manuf.html&amp;sa=D&amp;ust=1504178034560000&amp;usg=AFQjCNGCamHurIdBnTBgr3m4p-3ffyERaA" TargetMode="External"/><Relationship Id="rId24" Type="http://schemas.openxmlformats.org/officeDocument/2006/relationships/hyperlink" Target="https://www.google.com/url?q=http://my-shop.ru/shop/books/264047.html&amp;sa=D&amp;ust=1504178034567000&amp;usg=AFQjCNHKcMENuWSNBCFz-MFuSNNlLRRF1A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url?q=http://www.ozon.ru/person/306394/&amp;sa=D&amp;ust=1504178034562000&amp;usg=AFQjCNGZfDaPRfSP4KHtgQXvt3rWM7HWGA" TargetMode="External"/><Relationship Id="rId23" Type="http://schemas.openxmlformats.org/officeDocument/2006/relationships/hyperlink" Target="https://www.google.com/url?q=http://my-shop.ru/shop/books/264037.html&amp;sa=D&amp;ust=1504178034566000&amp;usg=AFQjCNGdhxsnYn6vjTKiVL7I__UCspD7eg" TargetMode="External"/><Relationship Id="rId28" Type="http://schemas.openxmlformats.org/officeDocument/2006/relationships/hyperlink" Target="https://www.google.com/url?q=http://my-shop.ru/shop/books/264051.html&amp;sa=D&amp;ust=1504178034567000&amp;usg=AFQjCNHiCY74mMrRs4kEXryCeeLdIqCBFQ" TargetMode="External"/><Relationship Id="rId10" Type="http://schemas.openxmlformats.org/officeDocument/2006/relationships/hyperlink" Target="https://www.google.com/url?q=http://audioskazki.net/archives/5028&amp;sa=D&amp;ust=1504178034514000&amp;usg=AFQjCNHmKdfBZ6JpzvJYdpw5SloaWpRnKA" TargetMode="External"/><Relationship Id="rId19" Type="http://schemas.openxmlformats.org/officeDocument/2006/relationships/hyperlink" Target="https://www.google.com/url?q=http://www.ozon.ru/person/30396964/&amp;sa=D&amp;ust=1504178034563000&amp;usg=AFQjCNEuzChxMDpEExWNPA6ls90OCSSz2A" TargetMode="External"/><Relationship Id="rId31" Type="http://schemas.openxmlformats.org/officeDocument/2006/relationships/hyperlink" Target="https://www.google.com/url?q=http://my-shop.ru/shop/books/445130.html&amp;sa=D&amp;ust=1504178034565000&amp;usg=AFQjCNHUMQO3j1QTq8znyQ_a0xa-AGQMu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audioskazki.net/archives/5065&amp;sa=D&amp;ust=1504178034514000&amp;usg=AFQjCNGgmOy_PyAxPzzeQpk_mxHesWEWjA" TargetMode="External"/><Relationship Id="rId14" Type="http://schemas.openxmlformats.org/officeDocument/2006/relationships/hyperlink" Target="https://www.google.com/url?q=http://mdou.ru/1-p1-manuf.html&amp;sa=D&amp;ust=1504178034564000&amp;usg=AFQjCNG_UWf8R3sAZ14GbeSUaspLZTLcEg" TargetMode="External"/><Relationship Id="rId22" Type="http://schemas.openxmlformats.org/officeDocument/2006/relationships/hyperlink" Target="https://www.google.com/url?q=http://mdou.ru/1-p1-manuf.html&amp;sa=D&amp;ust=1504178034560000&amp;usg=AFQjCNGCamHurIdBnTBgr3m4p-3ffyERaA" TargetMode="External"/><Relationship Id="rId27" Type="http://schemas.openxmlformats.org/officeDocument/2006/relationships/hyperlink" Target="https://www.google.com/url?q=http://my-shop.ru/shop/books/1903316.html&amp;sa=D&amp;ust=1504178034566000&amp;usg=AFQjCNH2-23G_9bzBxadjb_f3ImtlNQkvw" TargetMode="External"/><Relationship Id="rId30" Type="http://schemas.openxmlformats.org/officeDocument/2006/relationships/hyperlink" Target="https://www.google.com/url?q=http://my-shop.ru/shop/books/264052.html&amp;sa=D&amp;ust=1504178034567000&amp;usg=AFQjCNFXbNs85lhiK_jUTnRqjaiQo_D6c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24</Pages>
  <Words>6971</Words>
  <Characters>39741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ЦДТ</cp:lastModifiedBy>
  <cp:revision>7</cp:revision>
  <cp:lastPrinted>2023-09-11T07:52:00Z</cp:lastPrinted>
  <dcterms:created xsi:type="dcterms:W3CDTF">2021-11-17T12:52:00Z</dcterms:created>
  <dcterms:modified xsi:type="dcterms:W3CDTF">2023-09-11T08:00:00Z</dcterms:modified>
</cp:coreProperties>
</file>